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15F92" w14:textId="32774843" w:rsidR="00A9385B" w:rsidRPr="003A2CF1" w:rsidRDefault="003A2CF1" w:rsidP="00A9385B">
      <w:pPr>
        <w:jc w:val="both"/>
        <w:rPr>
          <w:rFonts w:ascii="Tahoma" w:hAnsi="Tahoma" w:cs="Tahoma"/>
          <w:b/>
          <w:sz w:val="32"/>
          <w:szCs w:val="32"/>
          <w:lang w:val="eu-ES"/>
        </w:rPr>
      </w:pPr>
      <w:r>
        <w:rPr>
          <w:rFonts w:ascii="Tahoma" w:hAnsi="Tahoma" w:cs="Tahoma"/>
          <w:b/>
          <w:sz w:val="32"/>
          <w:szCs w:val="32"/>
          <w:lang w:val="eu-ES"/>
        </w:rPr>
        <w:t>Intervención de la Secretaria General del PSE-EE, Idoia Mendia, ante la Ejecutiva ampliada del Partido</w:t>
      </w:r>
    </w:p>
    <w:p w14:paraId="4640AF7B" w14:textId="77777777" w:rsidR="00A9385B" w:rsidRPr="00A9385B" w:rsidRDefault="00A9385B" w:rsidP="00A9385B">
      <w:pPr>
        <w:jc w:val="both"/>
        <w:rPr>
          <w:rFonts w:ascii="Tahoma" w:hAnsi="Tahoma" w:cs="Tahoma"/>
          <w:lang w:val="eu-ES"/>
        </w:rPr>
      </w:pPr>
    </w:p>
    <w:p w14:paraId="3A98EEEE" w14:textId="77777777" w:rsidR="00A9385B" w:rsidRPr="00A9385B" w:rsidRDefault="00A9385B" w:rsidP="00A9385B">
      <w:pPr>
        <w:jc w:val="both"/>
        <w:rPr>
          <w:rFonts w:ascii="Tahoma" w:hAnsi="Tahoma" w:cs="Tahoma"/>
          <w:lang w:val="eu-ES"/>
        </w:rPr>
      </w:pPr>
    </w:p>
    <w:p w14:paraId="2DE3B0B1" w14:textId="08EBD6A9" w:rsidR="002339D1" w:rsidRPr="003A2CF1" w:rsidRDefault="003A2CF1" w:rsidP="002339D1">
      <w:pPr>
        <w:jc w:val="right"/>
        <w:rPr>
          <w:rFonts w:ascii="Tahoma" w:hAnsi="Tahoma"/>
          <w:b/>
          <w:sz w:val="22"/>
          <w:szCs w:val="22"/>
          <w:lang w:val="es-ES"/>
        </w:rPr>
      </w:pPr>
      <w:r w:rsidRPr="003A2CF1">
        <w:rPr>
          <w:rFonts w:ascii="Tahoma" w:hAnsi="Tahoma"/>
          <w:b/>
          <w:sz w:val="22"/>
          <w:szCs w:val="22"/>
          <w:lang w:val="es-ES"/>
        </w:rPr>
        <w:t>Bilbao, a 13 de marzo de 2016</w:t>
      </w:r>
    </w:p>
    <w:p w14:paraId="12FE353E" w14:textId="77777777" w:rsidR="002339D1" w:rsidRDefault="002339D1" w:rsidP="002339D1">
      <w:pPr>
        <w:rPr>
          <w:rFonts w:ascii="Tahoma" w:hAnsi="Tahoma"/>
          <w:lang w:val="es-ES"/>
        </w:rPr>
      </w:pPr>
    </w:p>
    <w:p w14:paraId="5A96B9C8" w14:textId="77777777" w:rsidR="003A2CF1" w:rsidRPr="002339D1" w:rsidRDefault="003A2CF1" w:rsidP="002339D1">
      <w:pPr>
        <w:rPr>
          <w:rFonts w:ascii="Tahoma" w:hAnsi="Tahoma"/>
          <w:lang w:val="es-ES"/>
        </w:rPr>
      </w:pPr>
    </w:p>
    <w:p w14:paraId="5AC98E64" w14:textId="77777777" w:rsidR="002339D1" w:rsidRPr="002339D1" w:rsidRDefault="002339D1" w:rsidP="002339D1">
      <w:pPr>
        <w:rPr>
          <w:rFonts w:ascii="Tahoma" w:hAnsi="Tahoma"/>
          <w:lang w:val="es-ES"/>
        </w:rPr>
      </w:pPr>
      <w:r w:rsidRPr="002339D1">
        <w:rPr>
          <w:rFonts w:ascii="Tahoma" w:hAnsi="Tahoma"/>
          <w:b/>
          <w:bCs/>
          <w:lang w:val="es-ES"/>
        </w:rPr>
        <w:t> </w:t>
      </w:r>
    </w:p>
    <w:p w14:paraId="2266D308" w14:textId="4F2ADB3C" w:rsidR="005D444F" w:rsidRPr="005D444F" w:rsidRDefault="005D444F" w:rsidP="005D444F">
      <w:pPr>
        <w:jc w:val="both"/>
        <w:rPr>
          <w:rFonts w:ascii="Tahoma" w:hAnsi="Tahoma" w:cs="Tahoma"/>
        </w:rPr>
      </w:pPr>
      <w:r>
        <w:rPr>
          <w:rFonts w:ascii="Tahoma" w:hAnsi="Tahoma" w:cs="Tahoma"/>
        </w:rPr>
        <w:t xml:space="preserve">Buenas tardes. </w:t>
      </w:r>
      <w:proofErr w:type="spellStart"/>
      <w:r>
        <w:rPr>
          <w:rFonts w:ascii="Tahoma" w:hAnsi="Tahoma" w:cs="Tahoma"/>
        </w:rPr>
        <w:t>Arratsaldeon</w:t>
      </w:r>
      <w:proofErr w:type="spellEnd"/>
      <w:r w:rsidRPr="005D444F">
        <w:rPr>
          <w:rFonts w:ascii="Tahoma" w:hAnsi="Tahoma" w:cs="Tahoma"/>
        </w:rPr>
        <w:t xml:space="preserve">. </w:t>
      </w:r>
      <w:proofErr w:type="spellStart"/>
      <w:r w:rsidRPr="005D444F">
        <w:rPr>
          <w:rFonts w:ascii="Tahoma" w:hAnsi="Tahoma" w:cs="Tahoma"/>
        </w:rPr>
        <w:t>Mila</w:t>
      </w:r>
      <w:proofErr w:type="spellEnd"/>
      <w:r w:rsidRPr="005D444F">
        <w:rPr>
          <w:rFonts w:ascii="Tahoma" w:hAnsi="Tahoma" w:cs="Tahoma"/>
        </w:rPr>
        <w:t xml:space="preserve"> esker </w:t>
      </w:r>
      <w:proofErr w:type="spellStart"/>
      <w:r w:rsidRPr="005D444F">
        <w:rPr>
          <w:rFonts w:ascii="Tahoma" w:hAnsi="Tahoma" w:cs="Tahoma"/>
        </w:rPr>
        <w:t>gaur</w:t>
      </w:r>
      <w:proofErr w:type="spellEnd"/>
      <w:r w:rsidRPr="005D444F">
        <w:rPr>
          <w:rFonts w:ascii="Tahoma" w:hAnsi="Tahoma" w:cs="Tahoma"/>
        </w:rPr>
        <w:t xml:space="preserve"> </w:t>
      </w:r>
      <w:proofErr w:type="spellStart"/>
      <w:r w:rsidRPr="005D444F">
        <w:rPr>
          <w:rFonts w:ascii="Tahoma" w:hAnsi="Tahoma" w:cs="Tahoma"/>
        </w:rPr>
        <w:t>hemen</w:t>
      </w:r>
      <w:proofErr w:type="spellEnd"/>
      <w:r w:rsidRPr="005D444F">
        <w:rPr>
          <w:rFonts w:ascii="Tahoma" w:hAnsi="Tahoma" w:cs="Tahoma"/>
        </w:rPr>
        <w:t xml:space="preserve"> </w:t>
      </w:r>
      <w:proofErr w:type="spellStart"/>
      <w:r w:rsidRPr="005D444F">
        <w:rPr>
          <w:rFonts w:ascii="Tahoma" w:hAnsi="Tahoma" w:cs="Tahoma"/>
        </w:rPr>
        <w:t>izateagatik</w:t>
      </w:r>
      <w:proofErr w:type="spellEnd"/>
      <w:r w:rsidRPr="005D444F">
        <w:rPr>
          <w:rFonts w:ascii="Tahoma" w:hAnsi="Tahoma" w:cs="Tahoma"/>
        </w:rPr>
        <w:t>.</w:t>
      </w:r>
    </w:p>
    <w:p w14:paraId="5DBAA43C" w14:textId="77777777" w:rsidR="005D444F" w:rsidRPr="005D444F" w:rsidRDefault="005D444F" w:rsidP="005D444F">
      <w:pPr>
        <w:jc w:val="both"/>
        <w:rPr>
          <w:rFonts w:ascii="Tahoma" w:hAnsi="Tahoma" w:cs="Tahoma"/>
        </w:rPr>
      </w:pPr>
    </w:p>
    <w:p w14:paraId="5C3B72D4" w14:textId="77777777" w:rsidR="005D444F" w:rsidRPr="005D444F" w:rsidRDefault="005D444F" w:rsidP="005D444F">
      <w:pPr>
        <w:jc w:val="both"/>
        <w:rPr>
          <w:rFonts w:ascii="Tahoma" w:hAnsi="Tahoma" w:cs="Tahoma"/>
        </w:rPr>
      </w:pPr>
      <w:r w:rsidRPr="005D444F">
        <w:rPr>
          <w:rFonts w:ascii="Tahoma" w:hAnsi="Tahoma" w:cs="Tahoma"/>
        </w:rPr>
        <w:t xml:space="preserve">Y muchas gracias, especialmente a los consejeros y </w:t>
      </w:r>
      <w:proofErr w:type="spellStart"/>
      <w:r w:rsidRPr="005D444F">
        <w:rPr>
          <w:rFonts w:ascii="Tahoma" w:hAnsi="Tahoma" w:cs="Tahoma"/>
        </w:rPr>
        <w:t>viceconsejeros</w:t>
      </w:r>
      <w:proofErr w:type="spellEnd"/>
      <w:r w:rsidRPr="005D444F">
        <w:rPr>
          <w:rFonts w:ascii="Tahoma" w:hAnsi="Tahoma" w:cs="Tahoma"/>
        </w:rPr>
        <w:t xml:space="preserve"> del Gobierno, por venir a esta Ejecutiva ampliada y especial que celebramos hoy.</w:t>
      </w:r>
    </w:p>
    <w:p w14:paraId="6FB11178" w14:textId="77777777" w:rsidR="005D444F" w:rsidRPr="005D444F" w:rsidRDefault="005D444F" w:rsidP="005D444F">
      <w:pPr>
        <w:jc w:val="both"/>
        <w:rPr>
          <w:rFonts w:ascii="Tahoma" w:hAnsi="Tahoma" w:cs="Tahoma"/>
        </w:rPr>
      </w:pPr>
    </w:p>
    <w:p w14:paraId="76F81C5B" w14:textId="77777777" w:rsidR="005D444F" w:rsidRPr="005D444F" w:rsidRDefault="005D444F" w:rsidP="005D444F">
      <w:pPr>
        <w:jc w:val="both"/>
        <w:rPr>
          <w:rFonts w:ascii="Tahoma" w:hAnsi="Tahoma" w:cs="Tahoma"/>
        </w:rPr>
      </w:pPr>
      <w:r w:rsidRPr="005D444F">
        <w:rPr>
          <w:rFonts w:ascii="Tahoma" w:hAnsi="Tahoma" w:cs="Tahoma"/>
        </w:rPr>
        <w:t>Tenemos mucho para hablar (y seguro que dará de sí la reunión), pero permitidme antes de empezar plantear una serie de reflexiones generales.</w:t>
      </w:r>
    </w:p>
    <w:p w14:paraId="2764C153" w14:textId="77777777" w:rsidR="005D444F" w:rsidRPr="005D444F" w:rsidRDefault="005D444F" w:rsidP="005D444F">
      <w:pPr>
        <w:jc w:val="both"/>
        <w:rPr>
          <w:rFonts w:ascii="Tahoma" w:hAnsi="Tahoma" w:cs="Tahoma"/>
        </w:rPr>
      </w:pPr>
    </w:p>
    <w:p w14:paraId="5F596724" w14:textId="77777777" w:rsidR="005D444F" w:rsidRPr="005D444F" w:rsidRDefault="005D444F" w:rsidP="005D444F">
      <w:pPr>
        <w:jc w:val="both"/>
        <w:rPr>
          <w:rFonts w:ascii="Tahoma" w:hAnsi="Tahoma" w:cs="Tahoma"/>
        </w:rPr>
      </w:pPr>
      <w:r w:rsidRPr="005D444F">
        <w:rPr>
          <w:rFonts w:ascii="Tahoma" w:hAnsi="Tahoma" w:cs="Tahoma"/>
        </w:rPr>
        <w:t>Porque, superados ya los 100 primeros días del Gobierno de coalición entre el PSE y el PNV, me parecía oportuno reunirnos, hacer un breve balance de este inicio de legislatura y fijar de forma conjunta los objetivos que tenemos para los próximos meses pero también para la legislatura.</w:t>
      </w:r>
    </w:p>
    <w:p w14:paraId="03D6AFB1" w14:textId="77777777" w:rsidR="005D444F" w:rsidRPr="005D444F" w:rsidRDefault="005D444F" w:rsidP="005D444F">
      <w:pPr>
        <w:jc w:val="both"/>
        <w:rPr>
          <w:rFonts w:ascii="Tahoma" w:hAnsi="Tahoma" w:cs="Tahoma"/>
        </w:rPr>
      </w:pPr>
    </w:p>
    <w:p w14:paraId="5E1EC415" w14:textId="77777777" w:rsidR="005D444F" w:rsidRPr="005D444F" w:rsidRDefault="005D444F" w:rsidP="005D444F">
      <w:pPr>
        <w:jc w:val="both"/>
        <w:rPr>
          <w:rFonts w:ascii="Tahoma" w:hAnsi="Tahoma" w:cs="Tahoma"/>
        </w:rPr>
      </w:pPr>
      <w:r w:rsidRPr="005D444F">
        <w:rPr>
          <w:rFonts w:ascii="Tahoma" w:hAnsi="Tahoma" w:cs="Tahoma"/>
        </w:rPr>
        <w:t>Y quiero empezar mostrando mi satisfacción, por la gran labor que estáis llevando cabo. Porque con vuestra participación en el Gobierno desarrollando el acuerdo que suscribimos os habéis convertido en la mejor garantía para que las políticas públicas en este país tengan un marcado acento social, que era la razón de ser de este acuerdo y de nuestra entrada en el Gobierno Vasco.</w:t>
      </w:r>
    </w:p>
    <w:p w14:paraId="5D554EF7" w14:textId="77777777" w:rsidR="005D444F" w:rsidRPr="005D444F" w:rsidRDefault="005D444F" w:rsidP="005D444F">
      <w:pPr>
        <w:jc w:val="both"/>
        <w:rPr>
          <w:rFonts w:ascii="Tahoma" w:hAnsi="Tahoma" w:cs="Tahoma"/>
        </w:rPr>
      </w:pPr>
    </w:p>
    <w:p w14:paraId="2CC344CE" w14:textId="77777777" w:rsidR="005D444F" w:rsidRPr="005D444F" w:rsidRDefault="005D444F" w:rsidP="005D444F">
      <w:pPr>
        <w:jc w:val="both"/>
        <w:rPr>
          <w:rFonts w:ascii="Tahoma" w:hAnsi="Tahoma" w:cs="Tahoma"/>
        </w:rPr>
      </w:pPr>
      <w:r w:rsidRPr="005D444F">
        <w:rPr>
          <w:rFonts w:ascii="Tahoma" w:hAnsi="Tahoma" w:cs="Tahoma"/>
        </w:rPr>
        <w:t xml:space="preserve">Estáis haciendo valer nuestra presencia. Y así lo evidenció, sin ir más lejos, el </w:t>
      </w:r>
      <w:proofErr w:type="spellStart"/>
      <w:r w:rsidRPr="005D444F">
        <w:rPr>
          <w:rFonts w:ascii="Tahoma" w:hAnsi="Tahoma" w:cs="Tahoma"/>
        </w:rPr>
        <w:t>EiTB</w:t>
      </w:r>
      <w:proofErr w:type="spellEnd"/>
      <w:r w:rsidRPr="005D444F">
        <w:rPr>
          <w:rFonts w:ascii="Tahoma" w:hAnsi="Tahoma" w:cs="Tahoma"/>
        </w:rPr>
        <w:t xml:space="preserve"> </w:t>
      </w:r>
      <w:proofErr w:type="spellStart"/>
      <w:r w:rsidRPr="005D444F">
        <w:rPr>
          <w:rFonts w:ascii="Tahoma" w:hAnsi="Tahoma" w:cs="Tahoma"/>
        </w:rPr>
        <w:t>Focus</w:t>
      </w:r>
      <w:proofErr w:type="spellEnd"/>
      <w:r w:rsidRPr="005D444F">
        <w:rPr>
          <w:rFonts w:ascii="Tahoma" w:hAnsi="Tahoma" w:cs="Tahoma"/>
        </w:rPr>
        <w:t xml:space="preserve"> de la semana pasada, que decía que el 71% de la población vasca aprueba la gestión del Gobierno y que nos situaba a los Socialistas como la tercera de fuerza de Euskadi, tras recuperar parte del apoyo perdido.</w:t>
      </w:r>
    </w:p>
    <w:p w14:paraId="5A335BF7" w14:textId="77777777" w:rsidR="005D444F" w:rsidRPr="005D444F" w:rsidRDefault="005D444F" w:rsidP="005D444F">
      <w:pPr>
        <w:jc w:val="both"/>
        <w:rPr>
          <w:rFonts w:ascii="Tahoma" w:hAnsi="Tahoma" w:cs="Tahoma"/>
        </w:rPr>
      </w:pPr>
    </w:p>
    <w:p w14:paraId="7F5BF75B" w14:textId="77777777" w:rsidR="005D444F" w:rsidRPr="005D444F" w:rsidRDefault="005D444F" w:rsidP="005D444F">
      <w:pPr>
        <w:jc w:val="both"/>
        <w:rPr>
          <w:rFonts w:ascii="Tahoma" w:hAnsi="Tahoma" w:cs="Tahoma"/>
        </w:rPr>
      </w:pPr>
      <w:r w:rsidRPr="005D444F">
        <w:rPr>
          <w:rFonts w:ascii="Tahoma" w:hAnsi="Tahoma" w:cs="Tahoma"/>
        </w:rPr>
        <w:t>La convención social dice que hay que dejar 100 días de cortesía a un Gobierno antes de criticarlo, pero en este caso, creo que pasado el plazo, podemos sentirnos orgullosos por el trabajo realizado. Conformación de los equipos de trabajo, comparecencias parlamentarias presentando las grandes líneas de los departamentos y los objetivos, el calendario legislativo y la elaboración de los presupuestos al tiempo que seguís marcando  la gestión del día a día.</w:t>
      </w:r>
    </w:p>
    <w:p w14:paraId="0DE1AFBE" w14:textId="77777777" w:rsidR="00BD2CE8" w:rsidRDefault="00BD2CE8" w:rsidP="005D444F">
      <w:pPr>
        <w:jc w:val="both"/>
        <w:rPr>
          <w:rFonts w:ascii="Tahoma" w:hAnsi="Tahoma" w:cs="Tahoma"/>
        </w:rPr>
      </w:pPr>
    </w:p>
    <w:p w14:paraId="062D5C18" w14:textId="42AD4FF8" w:rsidR="005D444F" w:rsidRDefault="005D444F" w:rsidP="005D444F">
      <w:pPr>
        <w:jc w:val="both"/>
        <w:rPr>
          <w:rFonts w:ascii="Tahoma" w:hAnsi="Tahoma" w:cs="Tahoma"/>
        </w:rPr>
      </w:pPr>
      <w:r w:rsidRPr="005D444F">
        <w:rPr>
          <w:rFonts w:ascii="Tahoma" w:hAnsi="Tahoma" w:cs="Tahoma"/>
        </w:rPr>
        <w:t>Muchas tareas en apenas dos meses.</w:t>
      </w:r>
    </w:p>
    <w:p w14:paraId="7B59E4D9" w14:textId="77777777" w:rsidR="00BD2CE8" w:rsidRPr="005D444F" w:rsidRDefault="00BD2CE8" w:rsidP="005D444F">
      <w:pPr>
        <w:jc w:val="both"/>
        <w:rPr>
          <w:rFonts w:ascii="Tahoma" w:hAnsi="Tahoma" w:cs="Tahoma"/>
        </w:rPr>
      </w:pPr>
    </w:p>
    <w:p w14:paraId="1532A5EA" w14:textId="77777777" w:rsidR="005D444F" w:rsidRPr="005D444F" w:rsidRDefault="005D444F" w:rsidP="005D444F">
      <w:pPr>
        <w:jc w:val="both"/>
        <w:rPr>
          <w:rFonts w:ascii="Tahoma" w:hAnsi="Tahoma" w:cs="Tahoma"/>
        </w:rPr>
      </w:pPr>
      <w:r w:rsidRPr="005D444F">
        <w:rPr>
          <w:rFonts w:ascii="Tahoma" w:hAnsi="Tahoma" w:cs="Tahoma"/>
        </w:rPr>
        <w:lastRenderedPageBreak/>
        <w:t>Los socialistas, tras las elecciones decidimos comprometernos con la ciudadanía vasca. Necesitamos estabilidad y rumbo político en nuestras instituciones.</w:t>
      </w:r>
    </w:p>
    <w:p w14:paraId="5313C764" w14:textId="77777777" w:rsidR="005D444F" w:rsidRPr="005D444F" w:rsidRDefault="005D444F" w:rsidP="005D444F">
      <w:pPr>
        <w:jc w:val="both"/>
        <w:rPr>
          <w:rFonts w:ascii="Tahoma" w:hAnsi="Tahoma" w:cs="Tahoma"/>
        </w:rPr>
      </w:pPr>
    </w:p>
    <w:p w14:paraId="38D528D0" w14:textId="77777777" w:rsidR="005D444F" w:rsidRPr="005D444F" w:rsidRDefault="005D444F" w:rsidP="005D444F">
      <w:pPr>
        <w:jc w:val="both"/>
        <w:rPr>
          <w:rFonts w:ascii="Tahoma" w:hAnsi="Tahoma" w:cs="Tahoma"/>
        </w:rPr>
      </w:pPr>
      <w:r w:rsidRPr="005D444F">
        <w:rPr>
          <w:rFonts w:ascii="Tahoma" w:hAnsi="Tahoma" w:cs="Tahoma"/>
        </w:rPr>
        <w:t>Y ahí estamos, dando estabilidad y contenido político a la acción ejecutiva.</w:t>
      </w:r>
    </w:p>
    <w:p w14:paraId="648B731A" w14:textId="77777777" w:rsidR="005D444F" w:rsidRPr="005D444F" w:rsidRDefault="005D444F" w:rsidP="005D444F">
      <w:pPr>
        <w:jc w:val="both"/>
        <w:rPr>
          <w:rFonts w:ascii="Tahoma" w:hAnsi="Tahoma" w:cs="Tahoma"/>
        </w:rPr>
      </w:pPr>
    </w:p>
    <w:p w14:paraId="54CB877B" w14:textId="77777777" w:rsidR="005D444F" w:rsidRPr="005D444F" w:rsidRDefault="005D444F" w:rsidP="005D444F">
      <w:pPr>
        <w:jc w:val="both"/>
        <w:rPr>
          <w:rFonts w:ascii="Tahoma" w:hAnsi="Tahoma" w:cs="Tahoma"/>
        </w:rPr>
      </w:pPr>
      <w:r w:rsidRPr="005D444F">
        <w:rPr>
          <w:rFonts w:ascii="Tahoma" w:hAnsi="Tahoma" w:cs="Tahoma"/>
        </w:rPr>
        <w:t>El Gobierno ha presentado ya un programa de Gobierno ambicioso, un calendario legislativo claro y definido y un proyecto de Presupuestos, realista y sin recortes, que en los próximos días confío en que logre el respaldo necesario para ser aprobado.</w:t>
      </w:r>
    </w:p>
    <w:p w14:paraId="1F196E20" w14:textId="77777777" w:rsidR="005D444F" w:rsidRPr="005D444F" w:rsidRDefault="005D444F" w:rsidP="005D444F">
      <w:pPr>
        <w:jc w:val="both"/>
        <w:rPr>
          <w:rFonts w:ascii="Tahoma" w:hAnsi="Tahoma" w:cs="Tahoma"/>
        </w:rPr>
      </w:pPr>
    </w:p>
    <w:p w14:paraId="2DA27F71" w14:textId="77777777" w:rsidR="005D444F" w:rsidRPr="005D444F" w:rsidRDefault="005D444F" w:rsidP="005D444F">
      <w:pPr>
        <w:jc w:val="both"/>
        <w:rPr>
          <w:rFonts w:ascii="Tahoma" w:hAnsi="Tahoma" w:cs="Tahoma"/>
        </w:rPr>
      </w:pPr>
      <w:r w:rsidRPr="005D444F">
        <w:rPr>
          <w:rFonts w:ascii="Tahoma" w:hAnsi="Tahoma" w:cs="Tahoma"/>
        </w:rPr>
        <w:t>Dijimos que si entrábamos en el Gobierno era para mejorar la vida de los ciudadanos y para transformar y modernizar Euskadi.</w:t>
      </w:r>
    </w:p>
    <w:p w14:paraId="4DFFE645" w14:textId="77777777" w:rsidR="005D444F" w:rsidRPr="005D444F" w:rsidRDefault="005D444F" w:rsidP="005D444F">
      <w:pPr>
        <w:jc w:val="both"/>
        <w:rPr>
          <w:rFonts w:ascii="Tahoma" w:hAnsi="Tahoma" w:cs="Tahoma"/>
        </w:rPr>
      </w:pPr>
    </w:p>
    <w:p w14:paraId="6D31C532" w14:textId="77777777" w:rsidR="005D444F" w:rsidRPr="005D444F" w:rsidRDefault="005D444F" w:rsidP="005D444F">
      <w:pPr>
        <w:jc w:val="both"/>
        <w:rPr>
          <w:rFonts w:ascii="Tahoma" w:hAnsi="Tahoma" w:cs="Tahoma"/>
        </w:rPr>
      </w:pPr>
      <w:r w:rsidRPr="005D444F">
        <w:rPr>
          <w:rFonts w:ascii="Tahoma" w:hAnsi="Tahoma" w:cs="Tahoma"/>
        </w:rPr>
        <w:t>Y eso es lo que están haciendo nuestros dos consejeros y nuestra consejera.</w:t>
      </w:r>
    </w:p>
    <w:p w14:paraId="29671117" w14:textId="77777777" w:rsidR="005D444F" w:rsidRPr="005D444F" w:rsidRDefault="005D444F" w:rsidP="005D444F">
      <w:pPr>
        <w:jc w:val="both"/>
        <w:rPr>
          <w:rFonts w:ascii="Tahoma" w:hAnsi="Tahoma" w:cs="Tahoma"/>
        </w:rPr>
      </w:pPr>
    </w:p>
    <w:p w14:paraId="720777FE" w14:textId="77777777" w:rsidR="005D444F" w:rsidRPr="005D444F" w:rsidRDefault="005D444F" w:rsidP="005D444F">
      <w:pPr>
        <w:jc w:val="both"/>
        <w:rPr>
          <w:rFonts w:ascii="Tahoma" w:hAnsi="Tahoma" w:cs="Tahoma"/>
        </w:rPr>
      </w:pPr>
      <w:r w:rsidRPr="005D444F">
        <w:rPr>
          <w:rFonts w:ascii="Tahoma" w:hAnsi="Tahoma" w:cs="Tahoma"/>
        </w:rPr>
        <w:t>Atender a los problemas reales de la gente. Poner, desde el primer día, la fuerza de la Administración al servicio de la ciudadanía.</w:t>
      </w:r>
    </w:p>
    <w:p w14:paraId="239346E8" w14:textId="77777777" w:rsidR="005D444F" w:rsidRPr="005D444F" w:rsidRDefault="005D444F" w:rsidP="005D444F">
      <w:pPr>
        <w:jc w:val="both"/>
        <w:rPr>
          <w:rFonts w:ascii="Tahoma" w:hAnsi="Tahoma" w:cs="Tahoma"/>
        </w:rPr>
      </w:pPr>
    </w:p>
    <w:p w14:paraId="64140107" w14:textId="77777777" w:rsidR="005D444F" w:rsidRPr="005D444F" w:rsidRDefault="005D444F" w:rsidP="005D444F">
      <w:pPr>
        <w:jc w:val="both"/>
        <w:rPr>
          <w:rFonts w:ascii="Tahoma" w:hAnsi="Tahoma" w:cs="Tahoma"/>
        </w:rPr>
      </w:pPr>
      <w:r w:rsidRPr="005D444F">
        <w:rPr>
          <w:rFonts w:ascii="Tahoma" w:hAnsi="Tahoma" w:cs="Tahoma"/>
        </w:rPr>
        <w:t>Y lo vienen haciendo desde el minuto uno.</w:t>
      </w:r>
    </w:p>
    <w:p w14:paraId="6E786612" w14:textId="77777777" w:rsidR="005D444F" w:rsidRPr="005D444F" w:rsidRDefault="005D444F" w:rsidP="005D444F">
      <w:pPr>
        <w:jc w:val="both"/>
        <w:rPr>
          <w:rFonts w:ascii="Tahoma" w:hAnsi="Tahoma" w:cs="Tahoma"/>
        </w:rPr>
      </w:pPr>
    </w:p>
    <w:p w14:paraId="1BF0BC66" w14:textId="77777777" w:rsidR="005D444F" w:rsidRPr="005D444F" w:rsidRDefault="005D444F" w:rsidP="005D444F">
      <w:pPr>
        <w:jc w:val="both"/>
        <w:rPr>
          <w:rFonts w:ascii="Tahoma" w:hAnsi="Tahoma" w:cs="Tahoma"/>
          <w:b/>
        </w:rPr>
      </w:pPr>
      <w:r w:rsidRPr="005D444F">
        <w:rPr>
          <w:rFonts w:ascii="Tahoma" w:hAnsi="Tahoma" w:cs="Tahoma"/>
        </w:rPr>
        <w:t xml:space="preserve">Tenemos un problema grave, no sólo con el </w:t>
      </w:r>
      <w:r w:rsidRPr="005D444F">
        <w:rPr>
          <w:rFonts w:ascii="Tahoma" w:hAnsi="Tahoma" w:cs="Tahoma"/>
          <w:b/>
        </w:rPr>
        <w:t>empleo</w:t>
      </w:r>
      <w:r w:rsidRPr="005D444F">
        <w:rPr>
          <w:rFonts w:ascii="Tahoma" w:hAnsi="Tahoma" w:cs="Tahoma"/>
        </w:rPr>
        <w:t>, sino con la calidad del mismo.</w:t>
      </w:r>
    </w:p>
    <w:p w14:paraId="7D785245" w14:textId="77777777" w:rsidR="005D444F" w:rsidRPr="005D444F" w:rsidRDefault="005D444F" w:rsidP="005D444F">
      <w:pPr>
        <w:jc w:val="both"/>
        <w:rPr>
          <w:rFonts w:ascii="Tahoma" w:hAnsi="Tahoma" w:cs="Tahoma"/>
        </w:rPr>
      </w:pPr>
    </w:p>
    <w:p w14:paraId="0BF90A45" w14:textId="77777777" w:rsidR="005D444F" w:rsidRPr="005D444F" w:rsidRDefault="005D444F" w:rsidP="005D444F">
      <w:pPr>
        <w:jc w:val="both"/>
        <w:rPr>
          <w:rFonts w:ascii="Tahoma" w:hAnsi="Tahoma" w:cs="Tahoma"/>
        </w:rPr>
      </w:pPr>
      <w:r w:rsidRPr="005D444F">
        <w:rPr>
          <w:rFonts w:ascii="Tahoma" w:hAnsi="Tahoma" w:cs="Tahoma"/>
        </w:rPr>
        <w:t xml:space="preserve">Y por eso </w:t>
      </w:r>
      <w:r w:rsidRPr="005D444F">
        <w:rPr>
          <w:rFonts w:ascii="Tahoma" w:hAnsi="Tahoma" w:cs="Tahoma"/>
          <w:b/>
        </w:rPr>
        <w:t>María Jesús San José</w:t>
      </w:r>
      <w:r w:rsidRPr="005D444F">
        <w:rPr>
          <w:rFonts w:ascii="Tahoma" w:hAnsi="Tahoma" w:cs="Tahoma"/>
        </w:rPr>
        <w:t xml:space="preserve"> ha reforzado el papel del departamento de  Trabajo, con planes de inspección que combaten el fraude, que protegen y garantizan los derechos de los trabajadores y trabajadoras. </w:t>
      </w:r>
    </w:p>
    <w:p w14:paraId="6C0BAD70" w14:textId="77777777" w:rsidR="005D444F" w:rsidRPr="005D444F" w:rsidRDefault="005D444F" w:rsidP="005D444F">
      <w:pPr>
        <w:jc w:val="both"/>
        <w:rPr>
          <w:rFonts w:ascii="Tahoma" w:hAnsi="Tahoma" w:cs="Tahoma"/>
        </w:rPr>
      </w:pPr>
    </w:p>
    <w:p w14:paraId="1709A09E" w14:textId="77777777" w:rsidR="005D444F" w:rsidRPr="005D444F" w:rsidRDefault="005D444F" w:rsidP="005D444F">
      <w:pPr>
        <w:jc w:val="both"/>
        <w:rPr>
          <w:rFonts w:ascii="Tahoma" w:hAnsi="Tahoma" w:cs="Tahoma"/>
        </w:rPr>
      </w:pPr>
      <w:r w:rsidRPr="005D444F">
        <w:rPr>
          <w:rFonts w:ascii="Tahoma" w:hAnsi="Tahoma" w:cs="Tahoma"/>
        </w:rPr>
        <w:t>Una cartera socialista que está actuando desde el primer minuto contra todas las nuevas formas de precariedad. Los socialistas siempre hemos querido y sabido usar nuestras competencias, y tenemos por encima de todo una vocación social de servir a los ciudadanos.</w:t>
      </w:r>
    </w:p>
    <w:p w14:paraId="67639BD9" w14:textId="77777777" w:rsidR="005D444F" w:rsidRPr="005D444F" w:rsidRDefault="005D444F" w:rsidP="005D444F">
      <w:pPr>
        <w:jc w:val="both"/>
        <w:rPr>
          <w:rFonts w:ascii="Tahoma" w:hAnsi="Tahoma" w:cs="Tahoma"/>
        </w:rPr>
      </w:pPr>
    </w:p>
    <w:p w14:paraId="735EB47D" w14:textId="77777777" w:rsidR="005D444F" w:rsidRPr="005D444F" w:rsidRDefault="005D444F" w:rsidP="005D444F">
      <w:pPr>
        <w:jc w:val="both"/>
        <w:rPr>
          <w:rFonts w:ascii="Tahoma" w:hAnsi="Tahoma" w:cs="Tahoma"/>
        </w:rPr>
      </w:pPr>
      <w:r w:rsidRPr="005D444F">
        <w:rPr>
          <w:rFonts w:ascii="Tahoma" w:hAnsi="Tahoma" w:cs="Tahoma"/>
        </w:rPr>
        <w:t xml:space="preserve">Y todo ello, como acompañamiento al nuevo </w:t>
      </w:r>
      <w:r w:rsidRPr="005D444F">
        <w:rPr>
          <w:rFonts w:ascii="Tahoma" w:hAnsi="Tahoma" w:cs="Tahoma"/>
          <w:b/>
        </w:rPr>
        <w:t>Plan de Empleo y Reactivación</w:t>
      </w:r>
      <w:r w:rsidRPr="005D444F">
        <w:rPr>
          <w:rFonts w:ascii="Tahoma" w:hAnsi="Tahoma" w:cs="Tahoma"/>
        </w:rPr>
        <w:t xml:space="preserve"> Económica, que estará en marcha en los próximos meses (como reclamamos en el acuerdo de Gobierno) y que dará oportunidades a los colectivos más desfavorecidos (jóvenes, mujeres, mayores de 45 años…)</w:t>
      </w:r>
    </w:p>
    <w:p w14:paraId="133F0564" w14:textId="77777777" w:rsidR="005D444F" w:rsidRPr="005D444F" w:rsidRDefault="005D444F" w:rsidP="005D444F">
      <w:pPr>
        <w:jc w:val="both"/>
        <w:rPr>
          <w:rFonts w:ascii="Tahoma" w:hAnsi="Tahoma" w:cs="Tahoma"/>
        </w:rPr>
      </w:pPr>
    </w:p>
    <w:p w14:paraId="73BE890B" w14:textId="77777777" w:rsidR="005D444F" w:rsidRPr="005D444F" w:rsidRDefault="005D444F" w:rsidP="005D444F">
      <w:pPr>
        <w:jc w:val="both"/>
        <w:rPr>
          <w:rFonts w:ascii="Tahoma" w:hAnsi="Tahoma" w:cs="Tahoma"/>
        </w:rPr>
      </w:pPr>
      <w:r w:rsidRPr="005D444F">
        <w:rPr>
          <w:rFonts w:ascii="Tahoma" w:hAnsi="Tahoma" w:cs="Tahoma"/>
        </w:rPr>
        <w:t xml:space="preserve">Y sin olvidar, que tenemos que seguir impulsando la </w:t>
      </w:r>
      <w:r w:rsidRPr="005D444F">
        <w:rPr>
          <w:rFonts w:ascii="Tahoma" w:hAnsi="Tahoma" w:cs="Tahoma"/>
          <w:b/>
        </w:rPr>
        <w:t>Mesa de Diálogo Social</w:t>
      </w:r>
      <w:r w:rsidRPr="005D444F">
        <w:rPr>
          <w:rFonts w:ascii="Tahoma" w:hAnsi="Tahoma" w:cs="Tahoma"/>
        </w:rPr>
        <w:t xml:space="preserve"> como base para trabajar que el objetivo de descenso del desempleo en Euskadi por debajo del 10% se cumpla y que este sea de estable, de calidad y con salarios dignos.</w:t>
      </w:r>
    </w:p>
    <w:p w14:paraId="6F9C6248" w14:textId="77777777" w:rsidR="005D444F" w:rsidRPr="005D444F" w:rsidRDefault="005D444F" w:rsidP="005D444F">
      <w:pPr>
        <w:jc w:val="both"/>
        <w:rPr>
          <w:rFonts w:ascii="Tahoma" w:hAnsi="Tahoma" w:cs="Tahoma"/>
        </w:rPr>
      </w:pPr>
    </w:p>
    <w:p w14:paraId="5D734496" w14:textId="77777777" w:rsidR="005D444F" w:rsidRPr="005D444F" w:rsidRDefault="005D444F" w:rsidP="005D444F">
      <w:pPr>
        <w:jc w:val="both"/>
        <w:rPr>
          <w:rFonts w:ascii="Tahoma" w:hAnsi="Tahoma" w:cs="Tahoma"/>
        </w:rPr>
      </w:pPr>
      <w:r w:rsidRPr="005D444F">
        <w:rPr>
          <w:rFonts w:ascii="Tahoma" w:hAnsi="Tahoma" w:cs="Tahoma"/>
        </w:rPr>
        <w:lastRenderedPageBreak/>
        <w:t xml:space="preserve">Así mismo, debemos seguir cumpliendo nuestros compromisos con los </w:t>
      </w:r>
      <w:r w:rsidRPr="005D444F">
        <w:rPr>
          <w:rFonts w:ascii="Tahoma" w:hAnsi="Tahoma" w:cs="Tahoma"/>
          <w:b/>
        </w:rPr>
        <w:t>trabajadores públicos de Justicia culminando el 4º acuerdo</w:t>
      </w:r>
      <w:r w:rsidRPr="005D444F">
        <w:rPr>
          <w:rFonts w:ascii="Tahoma" w:hAnsi="Tahoma" w:cs="Tahoma"/>
        </w:rPr>
        <w:t xml:space="preserve"> que firmé yo misma como Consejera de Justicia y que se ha visto en cierta medida paralizado en estos últimos 4 años. Culminando definitivamente la llegada siempre prometida  de la </w:t>
      </w:r>
      <w:proofErr w:type="spellStart"/>
      <w:r w:rsidRPr="005D444F">
        <w:rPr>
          <w:rFonts w:ascii="Tahoma" w:hAnsi="Tahoma" w:cs="Tahoma"/>
          <w:b/>
        </w:rPr>
        <w:t>telematización</w:t>
      </w:r>
      <w:proofErr w:type="spellEnd"/>
      <w:r w:rsidRPr="005D444F">
        <w:rPr>
          <w:rFonts w:ascii="Tahoma" w:hAnsi="Tahoma" w:cs="Tahoma"/>
          <w:b/>
        </w:rPr>
        <w:t xml:space="preserve"> y los procesos digitales</w:t>
      </w:r>
      <w:r w:rsidRPr="005D444F">
        <w:rPr>
          <w:rFonts w:ascii="Tahoma" w:hAnsi="Tahoma" w:cs="Tahoma"/>
        </w:rPr>
        <w:t xml:space="preserve"> a nuestros operadores jurídicos. Extendiendo y apostando decididamente por la </w:t>
      </w:r>
      <w:r w:rsidRPr="005D444F">
        <w:rPr>
          <w:rFonts w:ascii="Tahoma" w:hAnsi="Tahoma" w:cs="Tahoma"/>
          <w:b/>
        </w:rPr>
        <w:t>justicia restaurativa</w:t>
      </w:r>
      <w:r w:rsidRPr="005D444F">
        <w:rPr>
          <w:rFonts w:ascii="Tahoma" w:hAnsi="Tahoma" w:cs="Tahoma"/>
        </w:rPr>
        <w:t xml:space="preserve">, poniendo a la víctima en el centro de nuestro sistema de justicia. </w:t>
      </w:r>
    </w:p>
    <w:p w14:paraId="2A1B2601" w14:textId="77777777" w:rsidR="005D444F" w:rsidRPr="005D444F" w:rsidRDefault="005D444F" w:rsidP="005D444F">
      <w:pPr>
        <w:jc w:val="both"/>
        <w:rPr>
          <w:rFonts w:ascii="Tahoma" w:hAnsi="Tahoma" w:cs="Tahoma"/>
        </w:rPr>
      </w:pPr>
    </w:p>
    <w:p w14:paraId="6E8DC356" w14:textId="77777777" w:rsidR="005D444F" w:rsidRPr="005D444F" w:rsidRDefault="005D444F" w:rsidP="005D444F">
      <w:pPr>
        <w:jc w:val="both"/>
        <w:rPr>
          <w:rFonts w:ascii="Tahoma" w:hAnsi="Tahoma" w:cs="Tahoma"/>
        </w:rPr>
      </w:pPr>
      <w:r w:rsidRPr="005D444F">
        <w:rPr>
          <w:rFonts w:ascii="Tahoma" w:hAnsi="Tahoma" w:cs="Tahoma"/>
        </w:rPr>
        <w:t>Debemos desarrollar los derechos que hemos ido conquistando en estos 38 años de autogobierno.</w:t>
      </w:r>
    </w:p>
    <w:p w14:paraId="4F8BA550" w14:textId="77777777" w:rsidR="005D444F" w:rsidRPr="005D444F" w:rsidRDefault="005D444F" w:rsidP="005D444F">
      <w:pPr>
        <w:jc w:val="both"/>
        <w:rPr>
          <w:rFonts w:ascii="Tahoma" w:hAnsi="Tahoma" w:cs="Tahoma"/>
        </w:rPr>
      </w:pPr>
    </w:p>
    <w:p w14:paraId="3B51DDA2" w14:textId="77777777" w:rsidR="005D444F" w:rsidRPr="005D444F" w:rsidRDefault="005D444F" w:rsidP="005D444F">
      <w:pPr>
        <w:jc w:val="both"/>
        <w:rPr>
          <w:rFonts w:ascii="Tahoma" w:hAnsi="Tahoma" w:cs="Tahoma"/>
        </w:rPr>
      </w:pPr>
      <w:r w:rsidRPr="005D444F">
        <w:rPr>
          <w:rFonts w:ascii="Tahoma" w:hAnsi="Tahoma" w:cs="Tahoma"/>
        </w:rPr>
        <w:t xml:space="preserve">Por eso,  ahora desde el Gobierno, el </w:t>
      </w:r>
      <w:r w:rsidRPr="005D444F">
        <w:rPr>
          <w:rFonts w:ascii="Tahoma" w:hAnsi="Tahoma" w:cs="Tahoma"/>
          <w:b/>
        </w:rPr>
        <w:t>consejero Arriola</w:t>
      </w:r>
      <w:r w:rsidRPr="005D444F">
        <w:rPr>
          <w:rFonts w:ascii="Tahoma" w:hAnsi="Tahoma" w:cs="Tahoma"/>
        </w:rPr>
        <w:t xml:space="preserve">, está dando un giro social a las políticas de vivienda, apostando por el alquiler social (el 80% de las nuevas edificaciones serán de este modelo), impulsando </w:t>
      </w:r>
      <w:proofErr w:type="spellStart"/>
      <w:r w:rsidRPr="005D444F">
        <w:rPr>
          <w:rFonts w:ascii="Tahoma" w:hAnsi="Tahoma" w:cs="Tahoma"/>
        </w:rPr>
        <w:t>Bizigune</w:t>
      </w:r>
      <w:proofErr w:type="spellEnd"/>
      <w:r w:rsidRPr="005D444F">
        <w:rPr>
          <w:rFonts w:ascii="Tahoma" w:hAnsi="Tahoma" w:cs="Tahoma"/>
        </w:rPr>
        <w:t xml:space="preserve"> (para que los propietarios de casas vacías vean atractivo poner su piso en alquiler público) y con un nuevo protocolo </w:t>
      </w:r>
      <w:proofErr w:type="spellStart"/>
      <w:r w:rsidRPr="005D444F">
        <w:rPr>
          <w:rFonts w:ascii="Tahoma" w:hAnsi="Tahoma" w:cs="Tahoma"/>
        </w:rPr>
        <w:t>antidesahucios</w:t>
      </w:r>
      <w:proofErr w:type="spellEnd"/>
      <w:r w:rsidRPr="005D444F">
        <w:rPr>
          <w:rFonts w:ascii="Tahoma" w:hAnsi="Tahoma" w:cs="Tahoma"/>
        </w:rPr>
        <w:t>, para que nadie en Euskadi se vea en la calle por no poder pagar su hipoteca.</w:t>
      </w:r>
    </w:p>
    <w:p w14:paraId="4EB05516" w14:textId="77777777" w:rsidR="005D444F" w:rsidRPr="005D444F" w:rsidRDefault="005D444F" w:rsidP="005D444F">
      <w:pPr>
        <w:jc w:val="both"/>
        <w:rPr>
          <w:rFonts w:ascii="Tahoma" w:hAnsi="Tahoma" w:cs="Tahoma"/>
        </w:rPr>
      </w:pPr>
    </w:p>
    <w:p w14:paraId="5DBD0089" w14:textId="77777777" w:rsidR="005D444F" w:rsidRPr="005D444F" w:rsidRDefault="005D444F" w:rsidP="005D444F">
      <w:pPr>
        <w:jc w:val="both"/>
        <w:rPr>
          <w:rFonts w:ascii="Tahoma" w:hAnsi="Tahoma" w:cs="Tahoma"/>
        </w:rPr>
      </w:pPr>
      <w:r w:rsidRPr="005D444F">
        <w:rPr>
          <w:rFonts w:ascii="Tahoma" w:hAnsi="Tahoma" w:cs="Tahoma"/>
        </w:rPr>
        <w:t xml:space="preserve">Tiene el gran reto de desarrollar el derecho al </w:t>
      </w:r>
      <w:r w:rsidRPr="005D444F">
        <w:rPr>
          <w:rFonts w:ascii="Tahoma" w:hAnsi="Tahoma" w:cs="Tahoma"/>
          <w:b/>
        </w:rPr>
        <w:t>acceso a la vivienda</w:t>
      </w:r>
      <w:r w:rsidRPr="005D444F">
        <w:rPr>
          <w:rFonts w:ascii="Tahoma" w:hAnsi="Tahoma" w:cs="Tahoma"/>
        </w:rPr>
        <w:t>.</w:t>
      </w:r>
    </w:p>
    <w:p w14:paraId="36CA75EA" w14:textId="77777777" w:rsidR="005D444F" w:rsidRPr="005D444F" w:rsidRDefault="005D444F" w:rsidP="005D444F">
      <w:pPr>
        <w:jc w:val="both"/>
        <w:rPr>
          <w:rFonts w:ascii="Tahoma" w:hAnsi="Tahoma" w:cs="Tahoma"/>
        </w:rPr>
      </w:pPr>
    </w:p>
    <w:p w14:paraId="101A6C4D" w14:textId="77777777" w:rsidR="005D444F" w:rsidRPr="005D444F" w:rsidRDefault="005D444F" w:rsidP="005D444F">
      <w:pPr>
        <w:jc w:val="both"/>
        <w:rPr>
          <w:rFonts w:ascii="Tahoma" w:hAnsi="Tahoma" w:cs="Tahoma"/>
        </w:rPr>
      </w:pPr>
      <w:r w:rsidRPr="005D444F">
        <w:rPr>
          <w:rFonts w:ascii="Tahoma" w:hAnsi="Tahoma" w:cs="Tahoma"/>
        </w:rPr>
        <w:t>Que los Socialistas impulsamos desde la oposición, una Ley de Vivienda, pionera en España y que garantizaba el derecho subjetivo de todos los ciudadanos de Euskadi a tener una casa.</w:t>
      </w:r>
    </w:p>
    <w:p w14:paraId="60B974BA" w14:textId="77777777" w:rsidR="005D444F" w:rsidRPr="005D444F" w:rsidRDefault="005D444F" w:rsidP="005D444F">
      <w:pPr>
        <w:jc w:val="both"/>
        <w:rPr>
          <w:rFonts w:ascii="Tahoma" w:hAnsi="Tahoma" w:cs="Tahoma"/>
        </w:rPr>
      </w:pPr>
    </w:p>
    <w:p w14:paraId="45BFEA99" w14:textId="77777777" w:rsidR="005D444F" w:rsidRPr="005D444F" w:rsidRDefault="005D444F" w:rsidP="005D444F">
      <w:pPr>
        <w:jc w:val="both"/>
        <w:rPr>
          <w:rFonts w:ascii="Tahoma" w:hAnsi="Tahoma" w:cs="Tahoma"/>
          <w:b/>
        </w:rPr>
      </w:pPr>
      <w:r w:rsidRPr="005D444F">
        <w:rPr>
          <w:rFonts w:ascii="Tahoma" w:hAnsi="Tahoma" w:cs="Tahoma"/>
          <w:b/>
        </w:rPr>
        <w:t>Pero tampoco me parece menor el reto de luchar contra el cambio climático para poder dejar a nuestros hijos e hijas una tierra donde se pueda vivir de forma sostenible y saludable.</w:t>
      </w:r>
    </w:p>
    <w:p w14:paraId="6E97C00D" w14:textId="77777777" w:rsidR="005D444F" w:rsidRPr="005D444F" w:rsidRDefault="005D444F" w:rsidP="005D444F">
      <w:pPr>
        <w:jc w:val="both"/>
        <w:rPr>
          <w:rFonts w:ascii="Tahoma" w:hAnsi="Tahoma" w:cs="Tahoma"/>
          <w:b/>
        </w:rPr>
      </w:pPr>
    </w:p>
    <w:p w14:paraId="4EAFB612" w14:textId="77777777" w:rsidR="005D444F" w:rsidRPr="005D444F" w:rsidRDefault="005D444F" w:rsidP="005D444F">
      <w:pPr>
        <w:jc w:val="both"/>
        <w:rPr>
          <w:rFonts w:ascii="Tahoma" w:hAnsi="Tahoma" w:cs="Tahoma"/>
        </w:rPr>
      </w:pPr>
      <w:r w:rsidRPr="005D444F">
        <w:rPr>
          <w:rFonts w:ascii="Tahoma" w:hAnsi="Tahoma" w:cs="Tahoma"/>
        </w:rPr>
        <w:t xml:space="preserve">Tenemos un gran instrumento en nuestras manos como es el </w:t>
      </w:r>
      <w:r w:rsidRPr="005D444F">
        <w:rPr>
          <w:rFonts w:ascii="Tahoma" w:hAnsi="Tahoma" w:cs="Tahoma"/>
          <w:b/>
        </w:rPr>
        <w:t>Instituto de</w:t>
      </w:r>
      <w:r w:rsidRPr="005D444F">
        <w:rPr>
          <w:rFonts w:ascii="Tahoma" w:hAnsi="Tahoma" w:cs="Tahoma"/>
        </w:rPr>
        <w:t xml:space="preserve"> </w:t>
      </w:r>
      <w:r w:rsidRPr="005D444F">
        <w:rPr>
          <w:rFonts w:ascii="Tahoma" w:hAnsi="Tahoma" w:cs="Tahoma"/>
          <w:b/>
        </w:rPr>
        <w:t>Consumo</w:t>
      </w:r>
      <w:r w:rsidRPr="005D444F">
        <w:rPr>
          <w:rFonts w:ascii="Tahoma" w:hAnsi="Tahoma" w:cs="Tahoma"/>
        </w:rPr>
        <w:t xml:space="preserve"> que nos va a permitir proteger a la ciudadanía de toda forma de abuso en las relaciones comerciales que ahora cada vez son más complejas por el aumento del comercio online, y por la necesidad de acompañar y defender muchas veces a los ciudadanos frente a los bancos y sus productos financieros.</w:t>
      </w:r>
    </w:p>
    <w:p w14:paraId="45E8BA6A" w14:textId="77777777" w:rsidR="005D444F" w:rsidRPr="005D444F" w:rsidRDefault="005D444F" w:rsidP="005D444F">
      <w:pPr>
        <w:jc w:val="both"/>
        <w:rPr>
          <w:rFonts w:ascii="Tahoma" w:hAnsi="Tahoma" w:cs="Tahoma"/>
        </w:rPr>
      </w:pPr>
    </w:p>
    <w:p w14:paraId="0C44413D" w14:textId="77777777" w:rsidR="005D444F" w:rsidRPr="005D444F" w:rsidRDefault="005D444F" w:rsidP="005D444F">
      <w:pPr>
        <w:jc w:val="both"/>
        <w:rPr>
          <w:rFonts w:ascii="Tahoma" w:hAnsi="Tahoma" w:cs="Tahoma"/>
        </w:rPr>
      </w:pPr>
      <w:r w:rsidRPr="005D444F">
        <w:rPr>
          <w:rFonts w:ascii="Tahoma" w:hAnsi="Tahoma" w:cs="Tahoma"/>
        </w:rPr>
        <w:t xml:space="preserve">Y por </w:t>
      </w:r>
      <w:proofErr w:type="spellStart"/>
      <w:r w:rsidRPr="005D444F">
        <w:rPr>
          <w:rFonts w:ascii="Tahoma" w:hAnsi="Tahoma" w:cs="Tahoma"/>
        </w:rPr>
        <w:t>eso,lo</w:t>
      </w:r>
      <w:proofErr w:type="spellEnd"/>
      <w:r w:rsidRPr="005D444F">
        <w:rPr>
          <w:rFonts w:ascii="Tahoma" w:hAnsi="Tahoma" w:cs="Tahoma"/>
        </w:rPr>
        <w:t xml:space="preserve"> primero que hizo el </w:t>
      </w:r>
      <w:r w:rsidRPr="005D444F">
        <w:rPr>
          <w:rFonts w:ascii="Tahoma" w:hAnsi="Tahoma" w:cs="Tahoma"/>
          <w:b/>
        </w:rPr>
        <w:t xml:space="preserve">consejero </w:t>
      </w:r>
      <w:proofErr w:type="spellStart"/>
      <w:r w:rsidRPr="005D444F">
        <w:rPr>
          <w:rFonts w:ascii="Tahoma" w:hAnsi="Tahoma" w:cs="Tahoma"/>
          <w:b/>
        </w:rPr>
        <w:t>Retortillo</w:t>
      </w:r>
      <w:proofErr w:type="spellEnd"/>
      <w:r w:rsidRPr="005D444F">
        <w:rPr>
          <w:rFonts w:ascii="Tahoma" w:hAnsi="Tahoma" w:cs="Tahoma"/>
        </w:rPr>
        <w:t xml:space="preserve"> fue poner </w:t>
      </w:r>
      <w:proofErr w:type="spellStart"/>
      <w:r w:rsidRPr="005D444F">
        <w:rPr>
          <w:rFonts w:ascii="Tahoma" w:hAnsi="Tahoma" w:cs="Tahoma"/>
        </w:rPr>
        <w:t>Kontsumobide</w:t>
      </w:r>
      <w:proofErr w:type="spellEnd"/>
      <w:r w:rsidRPr="005D444F">
        <w:rPr>
          <w:rFonts w:ascii="Tahoma" w:hAnsi="Tahoma" w:cs="Tahoma"/>
        </w:rPr>
        <w:t xml:space="preserve"> al servicio de los afectados, ofreciendo apoyo y asesoramiento, en colaboración con las asociaciones, tras las sentencias de los tribunales sobre las </w:t>
      </w:r>
      <w:r w:rsidRPr="005D444F">
        <w:rPr>
          <w:rFonts w:ascii="Tahoma" w:hAnsi="Tahoma" w:cs="Tahoma"/>
          <w:b/>
        </w:rPr>
        <w:t>clausulas suelo en las hipotecas.</w:t>
      </w:r>
    </w:p>
    <w:p w14:paraId="318774A3" w14:textId="77777777" w:rsidR="005D444F" w:rsidRPr="005D444F" w:rsidRDefault="005D444F" w:rsidP="005D444F">
      <w:pPr>
        <w:jc w:val="both"/>
        <w:rPr>
          <w:rFonts w:ascii="Tahoma" w:hAnsi="Tahoma" w:cs="Tahoma"/>
        </w:rPr>
      </w:pPr>
    </w:p>
    <w:p w14:paraId="349262E3" w14:textId="77777777" w:rsidR="005D444F" w:rsidRPr="005D444F" w:rsidRDefault="005D444F" w:rsidP="005D444F">
      <w:pPr>
        <w:jc w:val="both"/>
        <w:rPr>
          <w:rFonts w:ascii="Tahoma" w:hAnsi="Tahoma" w:cs="Tahoma"/>
        </w:rPr>
      </w:pPr>
      <w:r w:rsidRPr="005D444F">
        <w:rPr>
          <w:rFonts w:ascii="Tahoma" w:hAnsi="Tahoma" w:cs="Tahoma"/>
        </w:rPr>
        <w:t xml:space="preserve">Tenemos la tarea de conseguir que en Euskadi se consolide un sector económico fuerte y sostenible en torno a la actividad turística y comercial.  Estoy convencida que el tener un departamento específico para turismo y comercio va a permitir </w:t>
      </w:r>
      <w:r w:rsidRPr="005D444F">
        <w:rPr>
          <w:rFonts w:ascii="Tahoma" w:hAnsi="Tahoma" w:cs="Tahoma"/>
        </w:rPr>
        <w:lastRenderedPageBreak/>
        <w:t>volcar todas las energías en dos sectores pujantes y fuertemente creadores de empleo y regeneradores de nuestras ciudades y pueblos.</w:t>
      </w:r>
    </w:p>
    <w:p w14:paraId="6EE877DA" w14:textId="77777777" w:rsidR="005D444F" w:rsidRPr="005D444F" w:rsidRDefault="005D444F" w:rsidP="005D444F">
      <w:pPr>
        <w:jc w:val="both"/>
        <w:rPr>
          <w:rFonts w:ascii="Tahoma" w:hAnsi="Tahoma" w:cs="Tahoma"/>
        </w:rPr>
      </w:pPr>
    </w:p>
    <w:p w14:paraId="674ADAC8" w14:textId="77777777" w:rsidR="005D444F" w:rsidRPr="005D444F" w:rsidRDefault="005D444F" w:rsidP="005D444F">
      <w:pPr>
        <w:jc w:val="both"/>
        <w:rPr>
          <w:rFonts w:ascii="Tahoma" w:hAnsi="Tahoma" w:cs="Tahoma"/>
        </w:rPr>
      </w:pPr>
      <w:r w:rsidRPr="005D444F">
        <w:rPr>
          <w:rFonts w:ascii="Tahoma" w:hAnsi="Tahoma" w:cs="Tahoma"/>
        </w:rPr>
        <w:t>Es decir, estamos haciendo desde el Gobierno, todo aquello que demandábamos desde la oposición. Soluciones concretas a los problemas reales de la gente.</w:t>
      </w:r>
    </w:p>
    <w:p w14:paraId="3DB81CC6" w14:textId="77777777" w:rsidR="005D444F" w:rsidRPr="005D444F" w:rsidRDefault="005D444F" w:rsidP="005D444F">
      <w:pPr>
        <w:jc w:val="both"/>
        <w:rPr>
          <w:rFonts w:ascii="Tahoma" w:hAnsi="Tahoma" w:cs="Tahoma"/>
        </w:rPr>
      </w:pPr>
    </w:p>
    <w:p w14:paraId="5B34A3E8" w14:textId="77777777" w:rsidR="005D444F" w:rsidRPr="005D444F" w:rsidRDefault="005D444F" w:rsidP="005D444F">
      <w:pPr>
        <w:jc w:val="both"/>
        <w:rPr>
          <w:rFonts w:ascii="Tahoma" w:hAnsi="Tahoma" w:cs="Tahoma"/>
          <w:lang w:val="eu-ES"/>
        </w:rPr>
      </w:pPr>
      <w:r w:rsidRPr="005D444F">
        <w:rPr>
          <w:rFonts w:ascii="Tahoma" w:hAnsi="Tahoma" w:cs="Tahoma"/>
          <w:lang w:val="eu-ES"/>
        </w:rPr>
        <w:t>Konponbide zehatzak, herritarren arazoentzako.</w:t>
      </w:r>
    </w:p>
    <w:p w14:paraId="0D80DC2B" w14:textId="77777777" w:rsidR="005D444F" w:rsidRPr="005D444F" w:rsidRDefault="005D444F" w:rsidP="005D444F">
      <w:pPr>
        <w:jc w:val="both"/>
        <w:rPr>
          <w:rFonts w:ascii="Tahoma" w:hAnsi="Tahoma" w:cs="Tahoma"/>
          <w:lang w:val="eu-ES"/>
        </w:rPr>
      </w:pPr>
    </w:p>
    <w:p w14:paraId="238B0BC7" w14:textId="77777777" w:rsidR="005D444F" w:rsidRPr="005D444F" w:rsidRDefault="005D444F" w:rsidP="005D444F">
      <w:pPr>
        <w:jc w:val="both"/>
        <w:rPr>
          <w:rFonts w:ascii="Tahoma" w:hAnsi="Tahoma" w:cs="Tahoma"/>
          <w:lang w:val="eu-ES"/>
        </w:rPr>
      </w:pPr>
      <w:r w:rsidRPr="005D444F">
        <w:rPr>
          <w:rFonts w:ascii="Tahoma" w:hAnsi="Tahoma" w:cs="Tahoma"/>
          <w:lang w:val="eu-ES"/>
        </w:rPr>
        <w:t>Gobernuaren indar guztia jarri euskal gizartearen beharrei erantutzeko.</w:t>
      </w:r>
    </w:p>
    <w:p w14:paraId="284FA6F0" w14:textId="77777777" w:rsidR="005D444F" w:rsidRPr="005D444F" w:rsidRDefault="005D444F" w:rsidP="005D444F">
      <w:pPr>
        <w:jc w:val="both"/>
        <w:rPr>
          <w:rFonts w:ascii="Tahoma" w:hAnsi="Tahoma" w:cs="Tahoma"/>
          <w:lang w:val="eu-ES"/>
        </w:rPr>
      </w:pPr>
    </w:p>
    <w:p w14:paraId="12C41045" w14:textId="77777777" w:rsidR="005D444F" w:rsidRPr="005D444F" w:rsidRDefault="005D444F" w:rsidP="005D444F">
      <w:pPr>
        <w:jc w:val="both"/>
        <w:rPr>
          <w:rFonts w:ascii="Tahoma" w:hAnsi="Tahoma" w:cs="Tahoma"/>
          <w:lang w:val="eu-ES"/>
        </w:rPr>
      </w:pPr>
      <w:r w:rsidRPr="005D444F">
        <w:rPr>
          <w:rFonts w:ascii="Tahoma" w:hAnsi="Tahoma" w:cs="Tahoma"/>
          <w:lang w:val="eu-ES"/>
        </w:rPr>
        <w:t>Hori da, Sailburu Sozialistak egiten ari direna. Hori da Gobernuan sartzeko genuen arrazoia.</w:t>
      </w:r>
    </w:p>
    <w:p w14:paraId="06B0DAB2" w14:textId="77777777" w:rsidR="005D444F" w:rsidRPr="005D444F" w:rsidRDefault="005D444F" w:rsidP="005D444F">
      <w:pPr>
        <w:jc w:val="both"/>
        <w:rPr>
          <w:rFonts w:ascii="Tahoma" w:hAnsi="Tahoma" w:cs="Tahoma"/>
          <w:lang w:val="eu-ES"/>
        </w:rPr>
      </w:pPr>
    </w:p>
    <w:p w14:paraId="49C297E9" w14:textId="77777777" w:rsidR="005D444F" w:rsidRPr="005D444F" w:rsidRDefault="005D444F" w:rsidP="005D444F">
      <w:pPr>
        <w:jc w:val="both"/>
        <w:rPr>
          <w:rFonts w:ascii="Tahoma" w:hAnsi="Tahoma" w:cs="Tahoma"/>
          <w:lang w:val="eu-ES"/>
        </w:rPr>
      </w:pPr>
      <w:r w:rsidRPr="005D444F">
        <w:rPr>
          <w:rFonts w:ascii="Tahoma" w:hAnsi="Tahoma" w:cs="Tahoma"/>
          <w:lang w:val="eu-ES"/>
        </w:rPr>
        <w:t>Eta horretarako balio dute Aurrekontuak. Aurkeztu berria da urte honetarako proiektua. Aurrekontu errealistak eta murrizketarik gabekoak. Eta espero dugu hurrengo egunetan, beste alderdien babesa lortzea, euskal gizarteak behar dituen politikak aurrera atera ahal izateko.</w:t>
      </w:r>
    </w:p>
    <w:p w14:paraId="494A96CB" w14:textId="77777777" w:rsidR="005D444F" w:rsidRPr="005D444F" w:rsidRDefault="005D444F" w:rsidP="005D444F">
      <w:pPr>
        <w:jc w:val="both"/>
        <w:rPr>
          <w:rFonts w:ascii="Tahoma" w:hAnsi="Tahoma" w:cs="Tahoma"/>
        </w:rPr>
      </w:pPr>
    </w:p>
    <w:p w14:paraId="4D87B8B8" w14:textId="77777777" w:rsidR="005D444F" w:rsidRPr="005D444F" w:rsidRDefault="005D444F" w:rsidP="005D444F">
      <w:pPr>
        <w:jc w:val="both"/>
        <w:rPr>
          <w:rFonts w:ascii="Tahoma" w:hAnsi="Tahoma" w:cs="Tahoma"/>
        </w:rPr>
      </w:pPr>
      <w:r w:rsidRPr="005D444F">
        <w:rPr>
          <w:rFonts w:ascii="Tahoma" w:hAnsi="Tahoma" w:cs="Tahoma"/>
        </w:rPr>
        <w:t>Atención a los problemas de hoy, pero también mirada larga a la Euskadi del futuro. A la sociedad vasca de la próxima generación, en la que tenemos que empezar a pensar, con reformas que miren de aquí a los próximos años.</w:t>
      </w:r>
    </w:p>
    <w:p w14:paraId="6AC655EA" w14:textId="77777777" w:rsidR="005D444F" w:rsidRPr="005D444F" w:rsidRDefault="005D444F" w:rsidP="005D444F">
      <w:pPr>
        <w:jc w:val="both"/>
        <w:rPr>
          <w:rFonts w:ascii="Tahoma" w:hAnsi="Tahoma" w:cs="Tahoma"/>
        </w:rPr>
      </w:pPr>
    </w:p>
    <w:p w14:paraId="55DAE180" w14:textId="77777777" w:rsidR="005D444F" w:rsidRPr="005D444F" w:rsidRDefault="005D444F" w:rsidP="005D444F">
      <w:pPr>
        <w:jc w:val="both"/>
        <w:rPr>
          <w:rFonts w:ascii="Tahoma" w:hAnsi="Tahoma" w:cs="Tahoma"/>
        </w:rPr>
      </w:pPr>
    </w:p>
    <w:p w14:paraId="4909D021" w14:textId="77777777" w:rsidR="005D444F" w:rsidRPr="005D444F" w:rsidRDefault="005D444F" w:rsidP="005D444F">
      <w:pPr>
        <w:jc w:val="both"/>
        <w:rPr>
          <w:rFonts w:ascii="Tahoma" w:hAnsi="Tahoma" w:cs="Tahoma"/>
        </w:rPr>
      </w:pPr>
      <w:r w:rsidRPr="005D444F">
        <w:rPr>
          <w:rFonts w:ascii="Tahoma" w:hAnsi="Tahoma" w:cs="Tahoma"/>
        </w:rPr>
        <w:t>Siempre lo digo, la influencia socialista va más allá de los tres Departamento que gestionamos. La influencia socialista está en todas y cada una de las políticas de un Gobierno que tiene como prioridad impulsar las grandes transformaciones que necesita la sociedad vasca. Porque está a lo largo de todo el acuerdo que firmamos con el PNV y está en el programa de gobierno y está en los presupuestos recién presentados.</w:t>
      </w:r>
    </w:p>
    <w:p w14:paraId="188259A8" w14:textId="77777777" w:rsidR="005D444F" w:rsidRPr="005D444F" w:rsidRDefault="005D444F" w:rsidP="005D444F">
      <w:pPr>
        <w:jc w:val="both"/>
        <w:rPr>
          <w:rFonts w:ascii="Tahoma" w:hAnsi="Tahoma" w:cs="Tahoma"/>
        </w:rPr>
      </w:pPr>
    </w:p>
    <w:p w14:paraId="5BB64970" w14:textId="77777777"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t>Está en el plan de empleo  y reactivación económica.</w:t>
      </w:r>
    </w:p>
    <w:p w14:paraId="7B2C2B7F" w14:textId="77777777"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t>Está en el impulso a la Mesa de Diálogo Social y el desarrollo de sus acuerdos.</w:t>
      </w:r>
    </w:p>
    <w:p w14:paraId="688D90DC" w14:textId="77777777"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t xml:space="preserve">Está en el compromiso de incrementar un 5% anual el presupuesto a </w:t>
      </w:r>
      <w:proofErr w:type="spellStart"/>
      <w:r w:rsidRPr="005D444F">
        <w:rPr>
          <w:rFonts w:ascii="Tahoma" w:hAnsi="Tahoma" w:cs="Tahoma"/>
        </w:rPr>
        <w:t>I+D+i</w:t>
      </w:r>
      <w:proofErr w:type="spellEnd"/>
      <w:r w:rsidRPr="005D444F">
        <w:rPr>
          <w:rFonts w:ascii="Tahoma" w:hAnsi="Tahoma" w:cs="Tahoma"/>
        </w:rPr>
        <w:t>.</w:t>
      </w:r>
    </w:p>
    <w:p w14:paraId="19FB2D27" w14:textId="77777777"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t xml:space="preserve">Está en el compromiso de no utilización del </w:t>
      </w:r>
      <w:proofErr w:type="spellStart"/>
      <w:r w:rsidRPr="005D444F">
        <w:rPr>
          <w:rFonts w:ascii="Tahoma" w:hAnsi="Tahoma" w:cs="Tahoma"/>
        </w:rPr>
        <w:t>Fracking</w:t>
      </w:r>
      <w:proofErr w:type="spellEnd"/>
      <w:r w:rsidRPr="005D444F">
        <w:rPr>
          <w:rFonts w:ascii="Tahoma" w:hAnsi="Tahoma" w:cs="Tahoma"/>
        </w:rPr>
        <w:t xml:space="preserve"> en Euskadi.</w:t>
      </w:r>
    </w:p>
    <w:p w14:paraId="53FFF3DA" w14:textId="77777777"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t>Está en la apuesta por planes específicos en comarcas y municipios especialmente desfavorecidos.</w:t>
      </w:r>
    </w:p>
    <w:p w14:paraId="1D3AE55D" w14:textId="77777777"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t>Está la culminación de la Y vasca y su entrada en las capitales e Irún.</w:t>
      </w:r>
    </w:p>
    <w:p w14:paraId="777DDB3A" w14:textId="261FCCEA"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t>Está en el compromiso de seguir luchando contra el fraude fiscal y la economía sumergida</w:t>
      </w:r>
      <w:r w:rsidR="00BD2CE8">
        <w:rPr>
          <w:rFonts w:ascii="Tahoma" w:hAnsi="Tahoma" w:cs="Tahoma"/>
        </w:rPr>
        <w:t>.</w:t>
      </w:r>
    </w:p>
    <w:p w14:paraId="325033FC" w14:textId="2D04EC06"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t>Está el compromiso de la actualización de la normativa fiscal para que siga estando al servicio del crecimiento y la solidaridad</w:t>
      </w:r>
      <w:r w:rsidR="00BD2CE8">
        <w:rPr>
          <w:rFonts w:ascii="Tahoma" w:hAnsi="Tahoma" w:cs="Tahoma"/>
        </w:rPr>
        <w:t>.</w:t>
      </w:r>
    </w:p>
    <w:p w14:paraId="49E72463" w14:textId="77777777"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lastRenderedPageBreak/>
        <w:t>Está el revisar los perfiles lingüísticos para que cada puesto de trabajo tenga el adecuado a sus necesidades.</w:t>
      </w:r>
    </w:p>
    <w:p w14:paraId="436BBBA3" w14:textId="77777777"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t>Esta la necesaria reforma de EITB para que responda a sus objetivos originarios.</w:t>
      </w:r>
    </w:p>
    <w:p w14:paraId="170A359B" w14:textId="77777777"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t>Está la garantía de que nuestra apuesta por el inglés en las aulas se lleva a efecto.</w:t>
      </w:r>
    </w:p>
    <w:p w14:paraId="7DB74988" w14:textId="77777777" w:rsidR="005D444F" w:rsidRPr="005D444F" w:rsidRDefault="005D444F" w:rsidP="005D444F">
      <w:pPr>
        <w:pStyle w:val="Prrafodelista"/>
        <w:numPr>
          <w:ilvl w:val="0"/>
          <w:numId w:val="13"/>
        </w:numPr>
        <w:jc w:val="both"/>
        <w:rPr>
          <w:rFonts w:ascii="Tahoma" w:hAnsi="Tahoma" w:cs="Tahoma"/>
        </w:rPr>
      </w:pPr>
      <w:r w:rsidRPr="005D444F">
        <w:rPr>
          <w:rFonts w:ascii="Tahoma" w:hAnsi="Tahoma" w:cs="Tahoma"/>
        </w:rPr>
        <w:t>Está la ampliación del sistema de becas, la integración equilibrada del alumnado, el impulso a la formación profesional.</w:t>
      </w:r>
    </w:p>
    <w:p w14:paraId="7B8CD885" w14:textId="77777777" w:rsidR="005D444F" w:rsidRPr="005D444F" w:rsidRDefault="005D444F" w:rsidP="005D444F">
      <w:pPr>
        <w:ind w:left="360"/>
        <w:jc w:val="both"/>
        <w:rPr>
          <w:rFonts w:ascii="Tahoma" w:hAnsi="Tahoma" w:cs="Tahoma"/>
        </w:rPr>
      </w:pPr>
    </w:p>
    <w:p w14:paraId="655B58BB" w14:textId="77777777" w:rsidR="005D444F" w:rsidRPr="005D444F" w:rsidRDefault="005D444F" w:rsidP="00BD2CE8">
      <w:pPr>
        <w:jc w:val="both"/>
        <w:rPr>
          <w:rFonts w:ascii="Tahoma" w:hAnsi="Tahoma" w:cs="Tahoma"/>
        </w:rPr>
      </w:pPr>
      <w:r w:rsidRPr="005D444F">
        <w:rPr>
          <w:rFonts w:ascii="Tahoma" w:hAnsi="Tahoma" w:cs="Tahoma"/>
        </w:rPr>
        <w:t>Y podría seguir desgranando la impronta socialista en todos los departamentos del gobierno, pero tendremos muchas ocasiones para hacerlo.</w:t>
      </w:r>
    </w:p>
    <w:p w14:paraId="38EA004A" w14:textId="77777777" w:rsidR="005D444F" w:rsidRPr="005D444F" w:rsidRDefault="005D444F" w:rsidP="005D444F">
      <w:pPr>
        <w:jc w:val="both"/>
        <w:rPr>
          <w:rFonts w:ascii="Tahoma" w:hAnsi="Tahoma" w:cs="Tahoma"/>
        </w:rPr>
      </w:pPr>
    </w:p>
    <w:p w14:paraId="0419E8EF" w14:textId="77777777" w:rsidR="005D444F" w:rsidRPr="005D444F" w:rsidRDefault="005D444F" w:rsidP="005D444F">
      <w:pPr>
        <w:jc w:val="both"/>
        <w:rPr>
          <w:rFonts w:ascii="Tahoma" w:hAnsi="Tahoma" w:cs="Tahoma"/>
          <w:lang w:val="eu-ES"/>
        </w:rPr>
      </w:pPr>
      <w:r w:rsidRPr="005D444F">
        <w:rPr>
          <w:rFonts w:ascii="Tahoma" w:hAnsi="Tahoma" w:cs="Tahoma"/>
          <w:lang w:val="eu-ES"/>
        </w:rPr>
        <w:t>E</w:t>
      </w:r>
      <w:bookmarkStart w:id="0" w:name="_GoBack"/>
      <w:bookmarkEnd w:id="0"/>
      <w:r w:rsidRPr="005D444F">
        <w:rPr>
          <w:rFonts w:ascii="Tahoma" w:hAnsi="Tahoma" w:cs="Tahoma"/>
          <w:lang w:val="eu-ES"/>
        </w:rPr>
        <w:t>rreforma sakonak egin nahi ditugu Euskadi modernizatzeko.</w:t>
      </w:r>
    </w:p>
    <w:p w14:paraId="7109C853" w14:textId="77777777" w:rsidR="005D444F" w:rsidRPr="005D444F" w:rsidRDefault="005D444F" w:rsidP="005D444F">
      <w:pPr>
        <w:jc w:val="both"/>
        <w:rPr>
          <w:rFonts w:ascii="Tahoma" w:hAnsi="Tahoma" w:cs="Tahoma"/>
          <w:lang w:val="eu-ES"/>
        </w:rPr>
      </w:pPr>
    </w:p>
    <w:p w14:paraId="1F571E80" w14:textId="77777777" w:rsidR="005D444F" w:rsidRPr="005D444F" w:rsidRDefault="005D444F" w:rsidP="005D444F">
      <w:pPr>
        <w:jc w:val="both"/>
        <w:rPr>
          <w:rFonts w:ascii="Tahoma" w:hAnsi="Tahoma" w:cs="Tahoma"/>
          <w:lang w:val="eu-ES"/>
        </w:rPr>
      </w:pPr>
      <w:r w:rsidRPr="005D444F">
        <w:rPr>
          <w:rFonts w:ascii="Tahoma" w:hAnsi="Tahoma" w:cs="Tahoma"/>
          <w:lang w:val="eu-ES"/>
        </w:rPr>
        <w:t>Ekonomi arloan, Administrazio arloan, memoria eta elkarbizitza arloan… autogobernuan sakontzeko erreformak.</w:t>
      </w:r>
    </w:p>
    <w:p w14:paraId="6C39E233" w14:textId="77777777" w:rsidR="005D444F" w:rsidRPr="005D444F" w:rsidRDefault="005D444F" w:rsidP="005D444F">
      <w:pPr>
        <w:jc w:val="both"/>
        <w:rPr>
          <w:rFonts w:ascii="Tahoma" w:hAnsi="Tahoma" w:cs="Tahoma"/>
          <w:lang w:val="eu-ES"/>
        </w:rPr>
      </w:pPr>
    </w:p>
    <w:p w14:paraId="03A7A63B" w14:textId="77777777" w:rsidR="005D444F" w:rsidRPr="005D444F" w:rsidRDefault="005D444F" w:rsidP="005D444F">
      <w:pPr>
        <w:jc w:val="both"/>
        <w:rPr>
          <w:rFonts w:ascii="Tahoma" w:hAnsi="Tahoma" w:cs="Tahoma"/>
          <w:lang w:val="eu-ES"/>
        </w:rPr>
      </w:pPr>
      <w:r w:rsidRPr="005D444F">
        <w:rPr>
          <w:rFonts w:ascii="Tahoma" w:hAnsi="Tahoma" w:cs="Tahoma"/>
          <w:lang w:val="eu-ES"/>
        </w:rPr>
        <w:t>Eta ziur gaude oinarriak daudela. Ziur gaude legealdi emankor bat izan dezakegula. Euskadiren modernizazioan jauzi kualitatibo bat eman dezakegula.</w:t>
      </w:r>
    </w:p>
    <w:p w14:paraId="51A0E7E5" w14:textId="77777777" w:rsidR="005D444F" w:rsidRPr="005D444F" w:rsidRDefault="005D444F" w:rsidP="005D444F">
      <w:pPr>
        <w:jc w:val="both"/>
        <w:rPr>
          <w:rFonts w:ascii="Tahoma" w:hAnsi="Tahoma" w:cs="Tahoma"/>
          <w:lang w:val="eu-ES"/>
        </w:rPr>
      </w:pPr>
    </w:p>
    <w:p w14:paraId="24ED1A74" w14:textId="77777777" w:rsidR="005D444F" w:rsidRPr="005D444F" w:rsidRDefault="005D444F" w:rsidP="005D444F">
      <w:pPr>
        <w:jc w:val="both"/>
        <w:rPr>
          <w:rFonts w:ascii="Tahoma" w:hAnsi="Tahoma" w:cs="Tahoma"/>
          <w:lang w:val="eu-ES"/>
        </w:rPr>
      </w:pPr>
      <w:r w:rsidRPr="005D444F">
        <w:rPr>
          <w:rFonts w:ascii="Tahoma" w:hAnsi="Tahoma" w:cs="Tahoma"/>
          <w:lang w:val="eu-ES"/>
        </w:rPr>
        <w:t>Baina hori ez da Sozialiston erantzukizuna soilik. Alderdi politiko eta eragile sozial guztien erantzukizuna da, Euskadin aurrera egiteko dugun aukera aprobetxazea.</w:t>
      </w:r>
    </w:p>
    <w:p w14:paraId="371C9AF3" w14:textId="77777777" w:rsidR="005D444F" w:rsidRPr="005D444F" w:rsidRDefault="005D444F" w:rsidP="005D444F">
      <w:pPr>
        <w:jc w:val="both"/>
        <w:rPr>
          <w:rFonts w:ascii="Tahoma" w:hAnsi="Tahoma" w:cs="Tahoma"/>
          <w:lang w:val="eu-ES"/>
        </w:rPr>
      </w:pPr>
    </w:p>
    <w:p w14:paraId="5F7128B4" w14:textId="77777777" w:rsidR="005D444F" w:rsidRPr="005D444F" w:rsidRDefault="005D444F" w:rsidP="005D444F">
      <w:pPr>
        <w:jc w:val="both"/>
        <w:rPr>
          <w:rFonts w:ascii="Tahoma" w:hAnsi="Tahoma" w:cs="Tahoma"/>
          <w:lang w:val="eu-ES"/>
        </w:rPr>
      </w:pPr>
      <w:r w:rsidRPr="005D444F">
        <w:rPr>
          <w:rFonts w:ascii="Tahoma" w:hAnsi="Tahoma" w:cs="Tahoma"/>
          <w:lang w:val="eu-ES"/>
        </w:rPr>
        <w:t>Eta lan horri gogoz ekingo diogu.</w:t>
      </w:r>
    </w:p>
    <w:p w14:paraId="133365B9" w14:textId="77777777" w:rsidR="005D444F" w:rsidRPr="005D444F" w:rsidRDefault="005D444F" w:rsidP="005D444F">
      <w:pPr>
        <w:jc w:val="both"/>
        <w:rPr>
          <w:rFonts w:ascii="Tahoma" w:hAnsi="Tahoma" w:cs="Tahoma"/>
        </w:rPr>
      </w:pPr>
    </w:p>
    <w:p w14:paraId="35D22600" w14:textId="77777777" w:rsidR="005D444F" w:rsidRPr="005D444F" w:rsidRDefault="005D444F" w:rsidP="005D444F">
      <w:pPr>
        <w:jc w:val="both"/>
        <w:rPr>
          <w:rFonts w:ascii="Tahoma" w:hAnsi="Tahoma" w:cs="Tahoma"/>
        </w:rPr>
      </w:pPr>
      <w:r w:rsidRPr="005D444F">
        <w:rPr>
          <w:rFonts w:ascii="Tahoma" w:hAnsi="Tahoma" w:cs="Tahoma"/>
        </w:rPr>
        <w:t>Y, por último, a la hora de hablar de futuro, a la hora de mirar hacia delante, este Gobierno, y los Socialistas dentro del mismo, nos planteamos con especial interés las dos ponencias abiertas en el Parlamento Vasco.</w:t>
      </w:r>
    </w:p>
    <w:p w14:paraId="5A08A5E4" w14:textId="77777777" w:rsidR="005D444F" w:rsidRPr="005D444F" w:rsidRDefault="005D444F" w:rsidP="005D444F">
      <w:pPr>
        <w:jc w:val="both"/>
        <w:rPr>
          <w:rFonts w:ascii="Tahoma" w:hAnsi="Tahoma" w:cs="Tahoma"/>
        </w:rPr>
      </w:pPr>
    </w:p>
    <w:p w14:paraId="18D0F824" w14:textId="77777777" w:rsidR="005D444F" w:rsidRPr="005D444F" w:rsidRDefault="005D444F" w:rsidP="005D444F">
      <w:pPr>
        <w:pStyle w:val="Prrafodelista"/>
        <w:numPr>
          <w:ilvl w:val="0"/>
          <w:numId w:val="12"/>
        </w:numPr>
        <w:jc w:val="both"/>
        <w:rPr>
          <w:rFonts w:ascii="Tahoma" w:hAnsi="Tahoma" w:cs="Tahoma"/>
        </w:rPr>
      </w:pPr>
      <w:r w:rsidRPr="005D444F">
        <w:rPr>
          <w:rFonts w:ascii="Tahoma" w:hAnsi="Tahoma" w:cs="Tahoma"/>
        </w:rPr>
        <w:t xml:space="preserve">La </w:t>
      </w:r>
      <w:r w:rsidRPr="005D444F">
        <w:rPr>
          <w:rFonts w:ascii="Tahoma" w:hAnsi="Tahoma" w:cs="Tahoma"/>
          <w:b/>
        </w:rPr>
        <w:t>Ponencia de Memoria y Convivencia</w:t>
      </w:r>
      <w:r w:rsidRPr="005D444F">
        <w:rPr>
          <w:rFonts w:ascii="Tahoma" w:hAnsi="Tahoma" w:cs="Tahoma"/>
        </w:rPr>
        <w:t>, desde la que queremos alcanzar un acuerdo amplio y transversal, que parta de principios éticos irrenunciables para los Socialistas (y que entendemos para todos los demócratas): el reconocimiento y reparación de las víctimas y la deslegitimación de la violencia (decir que matar estuvo mal y que nunca debió hacerse).</w:t>
      </w:r>
    </w:p>
    <w:p w14:paraId="23CC4E87" w14:textId="77777777" w:rsidR="005D444F" w:rsidRPr="005D444F" w:rsidRDefault="005D444F" w:rsidP="005D444F">
      <w:pPr>
        <w:jc w:val="both"/>
        <w:rPr>
          <w:rFonts w:ascii="Tahoma" w:hAnsi="Tahoma" w:cs="Tahoma"/>
        </w:rPr>
      </w:pPr>
    </w:p>
    <w:p w14:paraId="6FED5586" w14:textId="77777777" w:rsidR="005D444F" w:rsidRPr="005D444F" w:rsidRDefault="005D444F" w:rsidP="005D444F">
      <w:pPr>
        <w:pStyle w:val="Prrafodelista"/>
        <w:numPr>
          <w:ilvl w:val="0"/>
          <w:numId w:val="12"/>
        </w:numPr>
        <w:jc w:val="both"/>
        <w:rPr>
          <w:rFonts w:ascii="Tahoma" w:hAnsi="Tahoma" w:cs="Tahoma"/>
        </w:rPr>
      </w:pPr>
      <w:r w:rsidRPr="005D444F">
        <w:rPr>
          <w:rFonts w:ascii="Tahoma" w:hAnsi="Tahoma" w:cs="Tahoma"/>
        </w:rPr>
        <w:t xml:space="preserve">Y, segundo, la </w:t>
      </w:r>
      <w:r w:rsidRPr="005D444F">
        <w:rPr>
          <w:rFonts w:ascii="Tahoma" w:hAnsi="Tahoma" w:cs="Tahoma"/>
          <w:b/>
        </w:rPr>
        <w:t>Ponencia de Autogobierno</w:t>
      </w:r>
      <w:r w:rsidRPr="005D444F">
        <w:rPr>
          <w:rFonts w:ascii="Tahoma" w:hAnsi="Tahoma" w:cs="Tahoma"/>
        </w:rPr>
        <w:t>. Hay quien solo quiere hablar del autogobierno futuro. Los socialistas queremos hablar del futuro y del presente. Y queremos hablar de derechos sociales, no de derechos nacionales. Nos vamos a empeñar en que el futuro autogobierno tiene que ser como el presente y el paso; de grandes consensos, por procedimientos legales. Un autogobierno que sirva con vocación social a la ciudadanía.</w:t>
      </w:r>
    </w:p>
    <w:p w14:paraId="7EF6F6A1" w14:textId="77777777" w:rsidR="005D444F" w:rsidRPr="005D444F" w:rsidRDefault="005D444F" w:rsidP="005D444F">
      <w:pPr>
        <w:jc w:val="both"/>
        <w:rPr>
          <w:rFonts w:ascii="Tahoma" w:hAnsi="Tahoma" w:cs="Tahoma"/>
        </w:rPr>
      </w:pPr>
    </w:p>
    <w:p w14:paraId="63606F8E" w14:textId="77777777" w:rsidR="005D444F" w:rsidRPr="005D444F" w:rsidRDefault="005D444F" w:rsidP="005D444F">
      <w:pPr>
        <w:jc w:val="both"/>
        <w:rPr>
          <w:rFonts w:ascii="Tahoma" w:hAnsi="Tahoma" w:cs="Tahoma"/>
        </w:rPr>
      </w:pPr>
      <w:r w:rsidRPr="005D444F">
        <w:rPr>
          <w:rFonts w:ascii="Tahoma" w:hAnsi="Tahoma" w:cs="Tahoma"/>
        </w:rPr>
        <w:lastRenderedPageBreak/>
        <w:t>Creemos que hay bases para ello. Creemos que, si todos colaboramos, ésta puede ser una de las legislaturas más productivas para Euskadi. La legislatura en la que demos un salto cualitativo en la modernización del país, de nuestra economía, y en la mejora de la calidad de vida, en la consolidación de derechos, de nuestros ciudadanos y ciudadanas.</w:t>
      </w:r>
    </w:p>
    <w:p w14:paraId="05A4782D" w14:textId="77777777" w:rsidR="005D444F" w:rsidRPr="005D444F" w:rsidRDefault="005D444F" w:rsidP="005D444F">
      <w:pPr>
        <w:jc w:val="both"/>
        <w:rPr>
          <w:rFonts w:ascii="Tahoma" w:hAnsi="Tahoma" w:cs="Tahoma"/>
        </w:rPr>
      </w:pPr>
    </w:p>
    <w:p w14:paraId="11A304CE" w14:textId="77777777" w:rsidR="005D444F" w:rsidRPr="005D444F" w:rsidRDefault="005D444F" w:rsidP="005D444F">
      <w:pPr>
        <w:jc w:val="both"/>
        <w:rPr>
          <w:rFonts w:ascii="Tahoma" w:hAnsi="Tahoma" w:cs="Tahoma"/>
        </w:rPr>
      </w:pPr>
      <w:r w:rsidRPr="005D444F">
        <w:rPr>
          <w:rFonts w:ascii="Tahoma" w:hAnsi="Tahoma" w:cs="Tahoma"/>
        </w:rPr>
        <w:t>Y eso es algo que nos corresponde a todos y a todas. Que os corresponde a quienes tenéis responsabilidades al frente del Gobierno. Pero que corresponde, al conjunto del arco parlamentario quien tiene que decidir si quiere aportar en esta tarea transformadora, contribuir con propuestas o intentar frenar una ola que es imparable.</w:t>
      </w:r>
    </w:p>
    <w:p w14:paraId="35FC1DFD" w14:textId="77777777" w:rsidR="005D444F" w:rsidRPr="005D444F" w:rsidRDefault="005D444F" w:rsidP="005D444F">
      <w:pPr>
        <w:jc w:val="both"/>
        <w:rPr>
          <w:rFonts w:ascii="Tahoma" w:hAnsi="Tahoma" w:cs="Tahoma"/>
        </w:rPr>
      </w:pPr>
    </w:p>
    <w:p w14:paraId="241753DF" w14:textId="77777777" w:rsidR="005D444F" w:rsidRPr="005D444F" w:rsidRDefault="005D444F" w:rsidP="005D444F">
      <w:pPr>
        <w:jc w:val="both"/>
        <w:rPr>
          <w:rFonts w:ascii="Tahoma" w:hAnsi="Tahoma" w:cs="Tahoma"/>
        </w:rPr>
      </w:pPr>
      <w:r w:rsidRPr="005D444F">
        <w:rPr>
          <w:rFonts w:ascii="Tahoma" w:hAnsi="Tahoma" w:cs="Tahoma"/>
        </w:rPr>
        <w:t>En los próximos meses veremos por qué camino optan.</w:t>
      </w:r>
    </w:p>
    <w:p w14:paraId="7BCE6338" w14:textId="182D2D19" w:rsidR="00D14BA9" w:rsidRPr="00A9385B" w:rsidRDefault="00D14BA9" w:rsidP="001E2FE4">
      <w:pPr>
        <w:jc w:val="both"/>
        <w:rPr>
          <w:rFonts w:ascii="Tahoma" w:hAnsi="Tahoma" w:cs="Tahoma"/>
          <w:lang w:val="en-US"/>
        </w:rPr>
      </w:pPr>
    </w:p>
    <w:sectPr w:rsidR="00D14BA9" w:rsidRPr="00A9385B" w:rsidSect="003E259D">
      <w:headerReference w:type="even" r:id="rId8"/>
      <w:headerReference w:type="default" r:id="rId9"/>
      <w:footerReference w:type="even" r:id="rId10"/>
      <w:footerReference w:type="default" r:id="rId11"/>
      <w:headerReference w:type="first" r:id="rId12"/>
      <w:footerReference w:type="first" r:id="rId13"/>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76160" w14:textId="77777777" w:rsidR="00E0585C" w:rsidRDefault="00E0585C" w:rsidP="0010305D">
      <w:r>
        <w:separator/>
      </w:r>
    </w:p>
  </w:endnote>
  <w:endnote w:type="continuationSeparator" w:id="0">
    <w:p w14:paraId="1E3168F4" w14:textId="77777777" w:rsidR="00E0585C" w:rsidRDefault="00E0585C"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284C" w14:textId="77777777" w:rsidR="00E0585C" w:rsidRDefault="00E0585C" w:rsidP="00E058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EEACE0" w14:textId="77777777" w:rsidR="00E0585C" w:rsidRDefault="00E0585C" w:rsidP="00C21B8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8CF08" w14:textId="77777777" w:rsidR="00E0585C" w:rsidRDefault="00E0585C" w:rsidP="00E058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D2CE8">
      <w:rPr>
        <w:rStyle w:val="Nmerodepgina"/>
        <w:noProof/>
      </w:rPr>
      <w:t>6</w:t>
    </w:r>
    <w:r>
      <w:rPr>
        <w:rStyle w:val="Nmerodepgina"/>
      </w:rPr>
      <w:fldChar w:fldCharType="end"/>
    </w:r>
  </w:p>
  <w:p w14:paraId="381B2C6A" w14:textId="77777777" w:rsidR="00E0585C" w:rsidRDefault="00E0585C" w:rsidP="00C21B83">
    <w:pPr>
      <w:pStyle w:val="Piedep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0256D" w14:textId="77777777" w:rsidR="00E0585C" w:rsidRDefault="00E0585C">
    <w:pPr>
      <w:pStyle w:val="Piedepgina"/>
    </w:pPr>
    <w:r>
      <w:rPr>
        <w:noProof/>
        <w:lang w:val="es-ES"/>
      </w:rPr>
      <w:drawing>
        <wp:anchor distT="0" distB="0" distL="114300" distR="114300" simplePos="0" relativeHeight="251662336" behindDoc="0" locked="1" layoutInCell="1" allowOverlap="0" wp14:anchorId="42ABD31A" wp14:editId="54CE5FD7">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150FB" w14:textId="77777777" w:rsidR="00E0585C" w:rsidRDefault="00E0585C" w:rsidP="0010305D">
      <w:r>
        <w:separator/>
      </w:r>
    </w:p>
  </w:footnote>
  <w:footnote w:type="continuationSeparator" w:id="0">
    <w:p w14:paraId="29ED36F5" w14:textId="77777777" w:rsidR="00E0585C" w:rsidRDefault="00E0585C" w:rsidP="00103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9FF91" w14:textId="77777777" w:rsidR="00E0585C" w:rsidRDefault="00E0585C">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EEBF" w14:textId="77777777" w:rsidR="00E0585C" w:rsidRPr="000B2CD9" w:rsidRDefault="00E0585C" w:rsidP="000B2CD9">
    <w:pPr>
      <w:pStyle w:val="Encabezado"/>
    </w:pPr>
    <w:r>
      <w:rPr>
        <w:noProof/>
        <w:lang w:val="es-ES"/>
      </w:rPr>
      <w:drawing>
        <wp:anchor distT="0" distB="0" distL="114300" distR="114300" simplePos="0" relativeHeight="251665408" behindDoc="1" locked="0" layoutInCell="1" allowOverlap="1" wp14:anchorId="2D8C12EA" wp14:editId="71BE6BB4">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3E50D" w14:textId="77777777" w:rsidR="00E0585C" w:rsidRDefault="00E0585C">
    <w:pPr>
      <w:pStyle w:val="Encabezado"/>
    </w:pPr>
    <w:r>
      <w:rPr>
        <w:noProof/>
        <w:lang w:val="es-ES"/>
      </w:rPr>
      <w:drawing>
        <wp:anchor distT="0" distB="0" distL="114300" distR="114300" simplePos="0" relativeHeight="251663360" behindDoc="1" locked="0" layoutInCell="1" allowOverlap="1" wp14:anchorId="3136CA48" wp14:editId="1DFB0998">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41964"/>
    <w:multiLevelType w:val="hybridMultilevel"/>
    <w:tmpl w:val="A5F8B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3E92A9D"/>
    <w:multiLevelType w:val="hybridMultilevel"/>
    <w:tmpl w:val="F0D25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6924A4D"/>
    <w:multiLevelType w:val="hybridMultilevel"/>
    <w:tmpl w:val="3E70D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ED53EC1"/>
    <w:multiLevelType w:val="hybridMultilevel"/>
    <w:tmpl w:val="703AE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07D3AA8"/>
    <w:multiLevelType w:val="hybridMultilevel"/>
    <w:tmpl w:val="851E653C"/>
    <w:lvl w:ilvl="0" w:tplc="F9305C9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444003E5"/>
    <w:multiLevelType w:val="hybridMultilevel"/>
    <w:tmpl w:val="1E1EA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F98339E"/>
    <w:multiLevelType w:val="hybridMultilevel"/>
    <w:tmpl w:val="3C12EB52"/>
    <w:lvl w:ilvl="0" w:tplc="2692F742">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1ED43C6"/>
    <w:multiLevelType w:val="hybridMultilevel"/>
    <w:tmpl w:val="9EAA8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2DC140C"/>
    <w:multiLevelType w:val="hybridMultilevel"/>
    <w:tmpl w:val="786A1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F5A520F"/>
    <w:multiLevelType w:val="hybridMultilevel"/>
    <w:tmpl w:val="51802970"/>
    <w:lvl w:ilvl="0" w:tplc="A2CAA1E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99B150B"/>
    <w:multiLevelType w:val="hybridMultilevel"/>
    <w:tmpl w:val="0568D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6"/>
  </w:num>
  <w:num w:numId="4">
    <w:abstractNumId w:val="3"/>
  </w:num>
  <w:num w:numId="5">
    <w:abstractNumId w:val="4"/>
  </w:num>
  <w:num w:numId="6">
    <w:abstractNumId w:val="7"/>
  </w:num>
  <w:num w:numId="7">
    <w:abstractNumId w:val="5"/>
  </w:num>
  <w:num w:numId="8">
    <w:abstractNumId w:val="1"/>
  </w:num>
  <w:num w:numId="9">
    <w:abstractNumId w:val="0"/>
  </w:num>
  <w:num w:numId="10">
    <w:abstractNumId w:val="8"/>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08FF"/>
    <w:rsid w:val="00031F19"/>
    <w:rsid w:val="00034E32"/>
    <w:rsid w:val="000B2CD9"/>
    <w:rsid w:val="000C2705"/>
    <w:rsid w:val="000D7E92"/>
    <w:rsid w:val="0010305D"/>
    <w:rsid w:val="001641BA"/>
    <w:rsid w:val="00195EB4"/>
    <w:rsid w:val="001A28EF"/>
    <w:rsid w:val="001E2FE4"/>
    <w:rsid w:val="00216FC9"/>
    <w:rsid w:val="002339D1"/>
    <w:rsid w:val="003A2CF1"/>
    <w:rsid w:val="003E259D"/>
    <w:rsid w:val="004A3792"/>
    <w:rsid w:val="004C7097"/>
    <w:rsid w:val="00543F34"/>
    <w:rsid w:val="005D444F"/>
    <w:rsid w:val="00687D1B"/>
    <w:rsid w:val="006E5089"/>
    <w:rsid w:val="006F146B"/>
    <w:rsid w:val="00722EEA"/>
    <w:rsid w:val="007D7565"/>
    <w:rsid w:val="008079FE"/>
    <w:rsid w:val="00876BD5"/>
    <w:rsid w:val="008A7552"/>
    <w:rsid w:val="008B0444"/>
    <w:rsid w:val="008B6477"/>
    <w:rsid w:val="008D2321"/>
    <w:rsid w:val="00A9385B"/>
    <w:rsid w:val="00AE6E0C"/>
    <w:rsid w:val="00B266EA"/>
    <w:rsid w:val="00B600F3"/>
    <w:rsid w:val="00BB1C7E"/>
    <w:rsid w:val="00BB5A7F"/>
    <w:rsid w:val="00BD2CE8"/>
    <w:rsid w:val="00BF308D"/>
    <w:rsid w:val="00C21B83"/>
    <w:rsid w:val="00C873E4"/>
    <w:rsid w:val="00CE24E5"/>
    <w:rsid w:val="00CE7859"/>
    <w:rsid w:val="00D12B76"/>
    <w:rsid w:val="00D14BA9"/>
    <w:rsid w:val="00E0585C"/>
    <w:rsid w:val="00E603CF"/>
    <w:rsid w:val="00EB1E53"/>
    <w:rsid w:val="00EE56E8"/>
    <w:rsid w:val="00F05379"/>
    <w:rsid w:val="00F162C4"/>
    <w:rsid w:val="00F4367B"/>
    <w:rsid w:val="00F9201D"/>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36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E56E8"/>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E56E8"/>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Sozialistak - Plantilla Word.dotx</Template>
  <TotalTime>3</TotalTime>
  <Pages>6</Pages>
  <Words>1780</Words>
  <Characters>9351</Characters>
  <Application>Microsoft Macintosh Word</Application>
  <DocSecurity>0</DocSecurity>
  <Lines>233</Lines>
  <Paragraphs>72</Paragraphs>
  <ScaleCrop>false</ScaleCrop>
  <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Marta Ares Godoy</cp:lastModifiedBy>
  <cp:revision>7</cp:revision>
  <dcterms:created xsi:type="dcterms:W3CDTF">2017-03-13T10:33:00Z</dcterms:created>
  <dcterms:modified xsi:type="dcterms:W3CDTF">2017-03-13T12:10:00Z</dcterms:modified>
</cp:coreProperties>
</file>